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4DFE" w14:textId="77777777" w:rsidR="00DF0BB6" w:rsidRDefault="00DF0BB6">
      <w:pPr>
        <w:rPr>
          <w:rFonts w:hint="eastAsia"/>
        </w:rPr>
      </w:pPr>
      <w:r>
        <w:rPr>
          <w:rFonts w:hint="eastAsia"/>
        </w:rPr>
        <w:t>Tian Tian You Xi</w:t>
      </w:r>
    </w:p>
    <w:p w14:paraId="64D107EA" w14:textId="77777777" w:rsidR="00DF0BB6" w:rsidRDefault="00DF0BB6">
      <w:pPr>
        <w:rPr>
          <w:rFonts w:hint="eastAsia"/>
        </w:rPr>
      </w:pPr>
      <w:r>
        <w:rPr>
          <w:rFonts w:hint="eastAsia"/>
        </w:rPr>
        <w:t>在汉语的拼音世界里，“天天有喜”被音译为“Tian Tian You Xi”。这一串简单却充满寓意的音节，不仅代表了日常生活中每一天都充满着欢笑和惊喜的美好愿望，也常常出现在中国的传统节日、婚礼以及其他庆祝活动中，作为祝福的话语。它传递了一种积极向上的生活态度，鼓励人们以乐观的心态面对生活的每一天。</w:t>
      </w:r>
    </w:p>
    <w:p w14:paraId="4DE81CFE" w14:textId="77777777" w:rsidR="00DF0BB6" w:rsidRDefault="00DF0BB6">
      <w:pPr>
        <w:rPr>
          <w:rFonts w:hint="eastAsia"/>
        </w:rPr>
      </w:pPr>
    </w:p>
    <w:p w14:paraId="77054A67" w14:textId="77777777" w:rsidR="00DF0BB6" w:rsidRDefault="00DF0BB6">
      <w:pPr>
        <w:rPr>
          <w:rFonts w:hint="eastAsia"/>
        </w:rPr>
      </w:pPr>
      <w:r>
        <w:rPr>
          <w:rFonts w:hint="eastAsia"/>
        </w:rPr>
        <w:t>传统文化中的“天天有喜”</w:t>
      </w:r>
    </w:p>
    <w:p w14:paraId="06FABA1B" w14:textId="77777777" w:rsidR="00DF0BB6" w:rsidRDefault="00DF0BB6">
      <w:pPr>
        <w:rPr>
          <w:rFonts w:hint="eastAsia"/>
        </w:rPr>
      </w:pPr>
      <w:r>
        <w:rPr>
          <w:rFonts w:hint="eastAsia"/>
        </w:rPr>
        <w:t>在中国的文化长河中，“天天有喜”不仅仅是一句吉祥话，更是一种深入民心的生活哲学。从古代开始，中国就有诸多表达美好祝愿的传统习俗，例如春节期间贴春联、挂红灯笼，这些活动无一不蕴含着对新一年幸福美满的期盼。而“天天有喜”的理念则更为直接地表达了人们对每一天都充满希望的愿景，这种观念影响了一代又一代的中国人，成为了他们生活中不可或缺的一部分。</w:t>
      </w:r>
    </w:p>
    <w:p w14:paraId="4761FE74" w14:textId="77777777" w:rsidR="00DF0BB6" w:rsidRDefault="00DF0BB6">
      <w:pPr>
        <w:rPr>
          <w:rFonts w:hint="eastAsia"/>
        </w:rPr>
      </w:pPr>
    </w:p>
    <w:p w14:paraId="5677E219" w14:textId="77777777" w:rsidR="00DF0BB6" w:rsidRDefault="00DF0BB6">
      <w:pPr>
        <w:rPr>
          <w:rFonts w:hint="eastAsia"/>
        </w:rPr>
      </w:pPr>
      <w:r>
        <w:rPr>
          <w:rFonts w:hint="eastAsia"/>
        </w:rPr>
        <w:t>“天天有喜”与现代生活</w:t>
      </w:r>
    </w:p>
    <w:p w14:paraId="2F34B626" w14:textId="77777777" w:rsidR="00DF0BB6" w:rsidRDefault="00DF0BB6">
      <w:pPr>
        <w:rPr>
          <w:rFonts w:hint="eastAsia"/>
        </w:rPr>
      </w:pPr>
      <w:r>
        <w:rPr>
          <w:rFonts w:hint="eastAsia"/>
        </w:rPr>
        <w:t>进入现代社会后，“天天有喜”的概念并未随着时代的变迁而消失，反而在新的社会背景下找到了自己的位置。随着生活节奏的加快和个人压力的增大，越来越多的人开始重视心理健康和个人幸福感。“天天有喜”所传达的那种即使面对困难也能保持乐观的态度，正好契合了当代人追求内心平静的需求。无论是通过社交网络分享快乐瞬间，还是参加各种形式的娱乐活动，现代人都在用不同的方式诠释着“天天有喜”的含义。</w:t>
      </w:r>
    </w:p>
    <w:p w14:paraId="76676F0F" w14:textId="77777777" w:rsidR="00DF0BB6" w:rsidRDefault="00DF0BB6">
      <w:pPr>
        <w:rPr>
          <w:rFonts w:hint="eastAsia"/>
        </w:rPr>
      </w:pPr>
    </w:p>
    <w:p w14:paraId="56783654" w14:textId="77777777" w:rsidR="00DF0BB6" w:rsidRDefault="00DF0BB6">
      <w:pPr>
        <w:rPr>
          <w:rFonts w:hint="eastAsia"/>
        </w:rPr>
      </w:pPr>
      <w:r>
        <w:rPr>
          <w:rFonts w:hint="eastAsia"/>
        </w:rPr>
        <w:t>艺术作品中的体现</w:t>
      </w:r>
    </w:p>
    <w:p w14:paraId="2C549B66" w14:textId="77777777" w:rsidR="00DF0BB6" w:rsidRDefault="00DF0BB6">
      <w:pPr>
        <w:rPr>
          <w:rFonts w:hint="eastAsia"/>
        </w:rPr>
      </w:pPr>
      <w:r>
        <w:rPr>
          <w:rFonts w:hint="eastAsia"/>
        </w:rPr>
        <w:t>“天天有喜”的主题也在众多的艺术作品中得到了体现。从文学创作到影视作品，从绘画雕塑到音乐舞蹈，艺术家们总是喜欢用自己独特的方式去描绘那些平凡而又美好的生活片段。比如，在一些家庭题材的电视剧中，我们经常可以看到剧中人物即便遭遇挫折，依然保持着微笑，共同迎接每一个新的日子。这样的故事不仅温暖人心，同时也提醒着观众珍惜身边的每一份喜悦。</w:t>
      </w:r>
    </w:p>
    <w:p w14:paraId="096D4598" w14:textId="77777777" w:rsidR="00DF0BB6" w:rsidRDefault="00DF0BB6">
      <w:pPr>
        <w:rPr>
          <w:rFonts w:hint="eastAsia"/>
        </w:rPr>
      </w:pPr>
    </w:p>
    <w:p w14:paraId="4916BB02" w14:textId="77777777" w:rsidR="00DF0BB6" w:rsidRDefault="00DF0BB6">
      <w:pPr>
        <w:rPr>
          <w:rFonts w:hint="eastAsia"/>
        </w:rPr>
      </w:pPr>
      <w:r>
        <w:rPr>
          <w:rFonts w:hint="eastAsia"/>
        </w:rPr>
        <w:t>最后的总结：拥抱每一个值得庆祝的日子</w:t>
      </w:r>
    </w:p>
    <w:p w14:paraId="440D1DA9" w14:textId="77777777" w:rsidR="00DF0BB6" w:rsidRDefault="00DF0BB6">
      <w:pPr>
        <w:rPr>
          <w:rFonts w:hint="eastAsia"/>
        </w:rPr>
      </w:pPr>
      <w:r>
        <w:rPr>
          <w:rFonts w:hint="eastAsia"/>
        </w:rPr>
        <w:t>“天天有喜”不仅仅是一句简单的祝福语，它象征着一种生活态度——即无论身处何种境遇，都要学会发现并享受生活中的小确幸。在这个瞬息万变的世界里，让我们一起怀着感恩之心，迎接每一天的到来，创造更多属于自己的快乐回忆吧！</w:t>
      </w:r>
    </w:p>
    <w:p w14:paraId="622BCF68" w14:textId="77777777" w:rsidR="00DF0BB6" w:rsidRDefault="00DF0BB6">
      <w:pPr>
        <w:rPr>
          <w:rFonts w:hint="eastAsia"/>
        </w:rPr>
      </w:pPr>
    </w:p>
    <w:p w14:paraId="0D9DF7BC" w14:textId="77777777" w:rsidR="00DF0BB6" w:rsidRDefault="00DF0BB6">
      <w:pPr>
        <w:rPr>
          <w:rFonts w:hint="eastAsia"/>
        </w:rPr>
      </w:pPr>
      <w:r>
        <w:rPr>
          <w:rFonts w:hint="eastAsia"/>
        </w:rPr>
        <w:t>本文是由每日作文网(2345lzwz.com)为大家创作</w:t>
      </w:r>
    </w:p>
    <w:p w14:paraId="3B02D632" w14:textId="45C0B9A0" w:rsidR="007620C7" w:rsidRDefault="007620C7"/>
    <w:sectPr w:rsidR="00762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C7"/>
    <w:rsid w:val="007620C7"/>
    <w:rsid w:val="009442F6"/>
    <w:rsid w:val="00DF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ED2CF-CC5E-4D2E-AC30-B550632A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0C7"/>
    <w:rPr>
      <w:rFonts w:cstheme="majorBidi"/>
      <w:color w:val="2F5496" w:themeColor="accent1" w:themeShade="BF"/>
      <w:sz w:val="28"/>
      <w:szCs w:val="28"/>
    </w:rPr>
  </w:style>
  <w:style w:type="character" w:customStyle="1" w:styleId="50">
    <w:name w:val="标题 5 字符"/>
    <w:basedOn w:val="a0"/>
    <w:link w:val="5"/>
    <w:uiPriority w:val="9"/>
    <w:semiHidden/>
    <w:rsid w:val="007620C7"/>
    <w:rPr>
      <w:rFonts w:cstheme="majorBidi"/>
      <w:color w:val="2F5496" w:themeColor="accent1" w:themeShade="BF"/>
      <w:sz w:val="24"/>
    </w:rPr>
  </w:style>
  <w:style w:type="character" w:customStyle="1" w:styleId="60">
    <w:name w:val="标题 6 字符"/>
    <w:basedOn w:val="a0"/>
    <w:link w:val="6"/>
    <w:uiPriority w:val="9"/>
    <w:semiHidden/>
    <w:rsid w:val="007620C7"/>
    <w:rPr>
      <w:rFonts w:cstheme="majorBidi"/>
      <w:b/>
      <w:bCs/>
      <w:color w:val="2F5496" w:themeColor="accent1" w:themeShade="BF"/>
    </w:rPr>
  </w:style>
  <w:style w:type="character" w:customStyle="1" w:styleId="70">
    <w:name w:val="标题 7 字符"/>
    <w:basedOn w:val="a0"/>
    <w:link w:val="7"/>
    <w:uiPriority w:val="9"/>
    <w:semiHidden/>
    <w:rsid w:val="007620C7"/>
    <w:rPr>
      <w:rFonts w:cstheme="majorBidi"/>
      <w:b/>
      <w:bCs/>
      <w:color w:val="595959" w:themeColor="text1" w:themeTint="A6"/>
    </w:rPr>
  </w:style>
  <w:style w:type="character" w:customStyle="1" w:styleId="80">
    <w:name w:val="标题 8 字符"/>
    <w:basedOn w:val="a0"/>
    <w:link w:val="8"/>
    <w:uiPriority w:val="9"/>
    <w:semiHidden/>
    <w:rsid w:val="007620C7"/>
    <w:rPr>
      <w:rFonts w:cstheme="majorBidi"/>
      <w:color w:val="595959" w:themeColor="text1" w:themeTint="A6"/>
    </w:rPr>
  </w:style>
  <w:style w:type="character" w:customStyle="1" w:styleId="90">
    <w:name w:val="标题 9 字符"/>
    <w:basedOn w:val="a0"/>
    <w:link w:val="9"/>
    <w:uiPriority w:val="9"/>
    <w:semiHidden/>
    <w:rsid w:val="007620C7"/>
    <w:rPr>
      <w:rFonts w:eastAsiaTheme="majorEastAsia" w:cstheme="majorBidi"/>
      <w:color w:val="595959" w:themeColor="text1" w:themeTint="A6"/>
    </w:rPr>
  </w:style>
  <w:style w:type="paragraph" w:styleId="a3">
    <w:name w:val="Title"/>
    <w:basedOn w:val="a"/>
    <w:next w:val="a"/>
    <w:link w:val="a4"/>
    <w:uiPriority w:val="10"/>
    <w:qFormat/>
    <w:rsid w:val="00762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0C7"/>
    <w:pPr>
      <w:spacing w:before="160"/>
      <w:jc w:val="center"/>
    </w:pPr>
    <w:rPr>
      <w:i/>
      <w:iCs/>
      <w:color w:val="404040" w:themeColor="text1" w:themeTint="BF"/>
    </w:rPr>
  </w:style>
  <w:style w:type="character" w:customStyle="1" w:styleId="a8">
    <w:name w:val="引用 字符"/>
    <w:basedOn w:val="a0"/>
    <w:link w:val="a7"/>
    <w:uiPriority w:val="29"/>
    <w:rsid w:val="007620C7"/>
    <w:rPr>
      <w:i/>
      <w:iCs/>
      <w:color w:val="404040" w:themeColor="text1" w:themeTint="BF"/>
    </w:rPr>
  </w:style>
  <w:style w:type="paragraph" w:styleId="a9">
    <w:name w:val="List Paragraph"/>
    <w:basedOn w:val="a"/>
    <w:uiPriority w:val="34"/>
    <w:qFormat/>
    <w:rsid w:val="007620C7"/>
    <w:pPr>
      <w:ind w:left="720"/>
      <w:contextualSpacing/>
    </w:pPr>
  </w:style>
  <w:style w:type="character" w:styleId="aa">
    <w:name w:val="Intense Emphasis"/>
    <w:basedOn w:val="a0"/>
    <w:uiPriority w:val="21"/>
    <w:qFormat/>
    <w:rsid w:val="007620C7"/>
    <w:rPr>
      <w:i/>
      <w:iCs/>
      <w:color w:val="2F5496" w:themeColor="accent1" w:themeShade="BF"/>
    </w:rPr>
  </w:style>
  <w:style w:type="paragraph" w:styleId="ab">
    <w:name w:val="Intense Quote"/>
    <w:basedOn w:val="a"/>
    <w:next w:val="a"/>
    <w:link w:val="ac"/>
    <w:uiPriority w:val="30"/>
    <w:qFormat/>
    <w:rsid w:val="00762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0C7"/>
    <w:rPr>
      <w:i/>
      <w:iCs/>
      <w:color w:val="2F5496" w:themeColor="accent1" w:themeShade="BF"/>
    </w:rPr>
  </w:style>
  <w:style w:type="character" w:styleId="ad">
    <w:name w:val="Intense Reference"/>
    <w:basedOn w:val="a0"/>
    <w:uiPriority w:val="32"/>
    <w:qFormat/>
    <w:rsid w:val="00762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