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1287" w14:textId="77777777" w:rsidR="00EA5637" w:rsidRDefault="00EA5637">
      <w:pPr>
        <w:rPr>
          <w:rFonts w:hint="eastAsia"/>
        </w:rPr>
      </w:pPr>
    </w:p>
    <w:p w14:paraId="163BAF03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天帝使我长百兽的长的读音</w:t>
      </w:r>
    </w:p>
    <w:p w14:paraId="793DBA1A" w14:textId="77777777" w:rsidR="00EA5637" w:rsidRDefault="00EA5637">
      <w:pPr>
        <w:rPr>
          <w:rFonts w:hint="eastAsia"/>
        </w:rPr>
      </w:pPr>
    </w:p>
    <w:p w14:paraId="7BE7AEDC" w14:textId="77777777" w:rsidR="00EA5637" w:rsidRDefault="00EA5637">
      <w:pPr>
        <w:rPr>
          <w:rFonts w:hint="eastAsia"/>
        </w:rPr>
      </w:pPr>
    </w:p>
    <w:p w14:paraId="721248E4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“天帝使我长百兽”这句话出自《庄子·内篇·逍遥游》。其中，“长”的读音有两种不同的理解方式，这取决于它在句子中的具体含义。一种解释是将其读作“zhǎng”，意指“成长”或“增长”，即天帝赋予我让百兽成长的能力；另一种则是读作“cháng”，意味着“长度”或“长久”，可以理解为天帝让我成为百兽之首，拥有长久的地位或者权力。根据上下文，更为普遍接受的读法是“zhǎng”，因为它更符合庄子原文中表达的哲学思想。</w:t>
      </w:r>
    </w:p>
    <w:p w14:paraId="42AAE771" w14:textId="77777777" w:rsidR="00EA5637" w:rsidRDefault="00EA5637">
      <w:pPr>
        <w:rPr>
          <w:rFonts w:hint="eastAsia"/>
        </w:rPr>
      </w:pPr>
    </w:p>
    <w:p w14:paraId="3DE3E994" w14:textId="77777777" w:rsidR="00EA5637" w:rsidRDefault="00EA5637">
      <w:pPr>
        <w:rPr>
          <w:rFonts w:hint="eastAsia"/>
        </w:rPr>
      </w:pPr>
    </w:p>
    <w:p w14:paraId="5C152586" w14:textId="77777777" w:rsidR="00EA5637" w:rsidRDefault="00EA5637">
      <w:pPr>
        <w:rPr>
          <w:rFonts w:hint="eastAsia"/>
        </w:rPr>
      </w:pPr>
    </w:p>
    <w:p w14:paraId="5D0B8659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《庄子》与“天帝使我长百兽”</w:t>
      </w:r>
    </w:p>
    <w:p w14:paraId="652EDBED" w14:textId="77777777" w:rsidR="00EA5637" w:rsidRDefault="00EA5637">
      <w:pPr>
        <w:rPr>
          <w:rFonts w:hint="eastAsia"/>
        </w:rPr>
      </w:pPr>
    </w:p>
    <w:p w14:paraId="18264392" w14:textId="77777777" w:rsidR="00EA5637" w:rsidRDefault="00EA5637">
      <w:pPr>
        <w:rPr>
          <w:rFonts w:hint="eastAsia"/>
        </w:rPr>
      </w:pPr>
    </w:p>
    <w:p w14:paraId="3019B854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《庄子》是中国古代道家哲学的重要著作之一，由战国时期的思想家庄周及其后学编撰而成。这本书不仅包含了深邃的哲学思考，还富有丰富的想象力和独特的文学风格。“天帝使我长百兽”这句话出现在《逍遥游》中，是通过寓言故事的形式来探讨个人自由、自然法则以及宇宙观等主题。在这段话中，庄子借由鲲鹏变化的故事，表达了对于生命本质、个体价值以及人与自然关系的深刻见解。</w:t>
      </w:r>
    </w:p>
    <w:p w14:paraId="3ECBAD3A" w14:textId="77777777" w:rsidR="00EA5637" w:rsidRDefault="00EA5637">
      <w:pPr>
        <w:rPr>
          <w:rFonts w:hint="eastAsia"/>
        </w:rPr>
      </w:pPr>
    </w:p>
    <w:p w14:paraId="65B24157" w14:textId="77777777" w:rsidR="00EA5637" w:rsidRDefault="00EA5637">
      <w:pPr>
        <w:rPr>
          <w:rFonts w:hint="eastAsia"/>
        </w:rPr>
      </w:pPr>
    </w:p>
    <w:p w14:paraId="3D7CC356" w14:textId="77777777" w:rsidR="00EA5637" w:rsidRDefault="00EA5637">
      <w:pPr>
        <w:rPr>
          <w:rFonts w:hint="eastAsia"/>
        </w:rPr>
      </w:pPr>
    </w:p>
    <w:p w14:paraId="24A8FAB6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文化背景与哲学意义</w:t>
      </w:r>
    </w:p>
    <w:p w14:paraId="7B162743" w14:textId="77777777" w:rsidR="00EA5637" w:rsidRDefault="00EA5637">
      <w:pPr>
        <w:rPr>
          <w:rFonts w:hint="eastAsia"/>
        </w:rPr>
      </w:pPr>
    </w:p>
    <w:p w14:paraId="73DBCD6C" w14:textId="77777777" w:rsidR="00EA5637" w:rsidRDefault="00EA5637">
      <w:pPr>
        <w:rPr>
          <w:rFonts w:hint="eastAsia"/>
        </w:rPr>
      </w:pPr>
    </w:p>
    <w:p w14:paraId="0634F357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从文化背景来看，《庄子》反映了战国时代人们对于社会变革和个人命运的思考。在这个动荡不安的时代背景下，庄子提出了超越世俗观念、追求精神自由的生活态度。“天帝使我长百兽”这一表述，正是这种哲学理念的具体体现。它强调了顺应自然规律、尊重生命多样性的观点，鼓励人们放下对物质世界的执着，追求心灵上的平静与和谐。</w:t>
      </w:r>
    </w:p>
    <w:p w14:paraId="088B75A7" w14:textId="77777777" w:rsidR="00EA5637" w:rsidRDefault="00EA5637">
      <w:pPr>
        <w:rPr>
          <w:rFonts w:hint="eastAsia"/>
        </w:rPr>
      </w:pPr>
    </w:p>
    <w:p w14:paraId="04DBA7CB" w14:textId="77777777" w:rsidR="00EA5637" w:rsidRDefault="00EA5637">
      <w:pPr>
        <w:rPr>
          <w:rFonts w:hint="eastAsia"/>
        </w:rPr>
      </w:pPr>
    </w:p>
    <w:p w14:paraId="73F83FEE" w14:textId="77777777" w:rsidR="00EA5637" w:rsidRDefault="00EA5637">
      <w:pPr>
        <w:rPr>
          <w:rFonts w:hint="eastAsia"/>
        </w:rPr>
      </w:pPr>
    </w:p>
    <w:p w14:paraId="065AB41A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现代解读与启示</w:t>
      </w:r>
    </w:p>
    <w:p w14:paraId="252AEF32" w14:textId="77777777" w:rsidR="00EA5637" w:rsidRDefault="00EA5637">
      <w:pPr>
        <w:rPr>
          <w:rFonts w:hint="eastAsia"/>
        </w:rPr>
      </w:pPr>
    </w:p>
    <w:p w14:paraId="25599D30" w14:textId="77777777" w:rsidR="00EA5637" w:rsidRDefault="00EA5637">
      <w:pPr>
        <w:rPr>
          <w:rFonts w:hint="eastAsia"/>
        </w:rPr>
      </w:pPr>
    </w:p>
    <w:p w14:paraId="312A0DB4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在现代社会，“天帝使我长百兽”这句话仍然具有重要的现实意义。随着科技的发展和全球化进程的加快，人类面临着前所未有的环境挑战和社会问题。庄子的这一思想提醒我们，在追求科技进步的同时，不应忽视对生态环境的保护；在追求个人成功的过程中，也要注重内心的修养和平静。通过这种方式，每个人都能在自己的位置上发挥出最大的潜力，促进社会的整体进步和发展。</w:t>
      </w:r>
    </w:p>
    <w:p w14:paraId="376048EE" w14:textId="77777777" w:rsidR="00EA5637" w:rsidRDefault="00EA5637">
      <w:pPr>
        <w:rPr>
          <w:rFonts w:hint="eastAsia"/>
        </w:rPr>
      </w:pPr>
    </w:p>
    <w:p w14:paraId="75984895" w14:textId="77777777" w:rsidR="00EA5637" w:rsidRDefault="00EA5637">
      <w:pPr>
        <w:rPr>
          <w:rFonts w:hint="eastAsia"/>
        </w:rPr>
      </w:pPr>
    </w:p>
    <w:p w14:paraId="2F78B6B1" w14:textId="77777777" w:rsidR="00EA5637" w:rsidRDefault="00EA5637">
      <w:pPr>
        <w:rPr>
          <w:rFonts w:hint="eastAsia"/>
        </w:rPr>
      </w:pPr>
    </w:p>
    <w:p w14:paraId="7EE77B32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494D0" w14:textId="77777777" w:rsidR="00EA5637" w:rsidRDefault="00EA5637">
      <w:pPr>
        <w:rPr>
          <w:rFonts w:hint="eastAsia"/>
        </w:rPr>
      </w:pPr>
    </w:p>
    <w:p w14:paraId="7F9DB919" w14:textId="77777777" w:rsidR="00EA5637" w:rsidRDefault="00EA5637">
      <w:pPr>
        <w:rPr>
          <w:rFonts w:hint="eastAsia"/>
        </w:rPr>
      </w:pPr>
    </w:p>
    <w:p w14:paraId="16AD94F5" w14:textId="77777777" w:rsidR="00EA5637" w:rsidRDefault="00EA5637">
      <w:pPr>
        <w:rPr>
          <w:rFonts w:hint="eastAsia"/>
        </w:rPr>
      </w:pPr>
      <w:r>
        <w:rPr>
          <w:rFonts w:hint="eastAsia"/>
        </w:rPr>
        <w:tab/>
        <w:t>“天帝使我长百兽”的“长”字无论读作“zhǎng”还是“cháng”，都蕴含着深刻的哲学内涵。它不仅体现了中国古代先贤对于自然与生命的独特认识，也为当代人在面对复杂多变的世界时提供了宝贵的智慧和启示。通过深入理解和应用这些古老的智慧，我们可以更好地适应现代社会的变化，实现个人与社会的和谐共生。</w:t>
      </w:r>
    </w:p>
    <w:p w14:paraId="352D75E5" w14:textId="77777777" w:rsidR="00EA5637" w:rsidRDefault="00EA5637">
      <w:pPr>
        <w:rPr>
          <w:rFonts w:hint="eastAsia"/>
        </w:rPr>
      </w:pPr>
    </w:p>
    <w:p w14:paraId="16C9DEE6" w14:textId="77777777" w:rsidR="00EA5637" w:rsidRDefault="00EA5637">
      <w:pPr>
        <w:rPr>
          <w:rFonts w:hint="eastAsia"/>
        </w:rPr>
      </w:pPr>
    </w:p>
    <w:p w14:paraId="0E5EEA65" w14:textId="77777777" w:rsidR="00EA5637" w:rsidRDefault="00EA5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50C6B" w14:textId="5978E7BC" w:rsidR="00C61FF5" w:rsidRDefault="00C61FF5"/>
    <w:sectPr w:rsidR="00C6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F5"/>
    <w:rsid w:val="00C61FF5"/>
    <w:rsid w:val="00C622F5"/>
    <w:rsid w:val="00E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6C839-2840-4C25-9098-C721B3DB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