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56E1" w14:textId="77777777" w:rsidR="00830AA7" w:rsidRDefault="00830AA7">
      <w:pPr>
        <w:rPr>
          <w:rFonts w:hint="eastAsia"/>
        </w:rPr>
      </w:pPr>
    </w:p>
    <w:p w14:paraId="1C3F6B75" w14:textId="77777777" w:rsidR="00830AA7" w:rsidRDefault="00830AA7">
      <w:pPr>
        <w:rPr>
          <w:rFonts w:hint="eastAsia"/>
        </w:rPr>
      </w:pPr>
      <w:r>
        <w:rPr>
          <w:rFonts w:hint="eastAsia"/>
        </w:rPr>
        <w:tab/>
        <w:t>一(Yī)：太阳的拼音与声调</w:t>
      </w:r>
    </w:p>
    <w:p w14:paraId="47CDD471" w14:textId="77777777" w:rsidR="00830AA7" w:rsidRDefault="00830AA7">
      <w:pPr>
        <w:rPr>
          <w:rFonts w:hint="eastAsia"/>
        </w:rPr>
      </w:pPr>
    </w:p>
    <w:p w14:paraId="60F2EDF7" w14:textId="77777777" w:rsidR="00830AA7" w:rsidRDefault="00830AA7">
      <w:pPr>
        <w:rPr>
          <w:rFonts w:hint="eastAsia"/>
        </w:rPr>
      </w:pPr>
    </w:p>
    <w:p w14:paraId="327A5A65" w14:textId="77777777" w:rsidR="00830AA7" w:rsidRDefault="00830AA7">
      <w:pPr>
        <w:rPr>
          <w:rFonts w:hint="eastAsia"/>
        </w:rPr>
      </w:pPr>
      <w:r>
        <w:rPr>
          <w:rFonts w:hint="eastAsia"/>
        </w:rPr>
        <w:tab/>
        <w:t>在汉语拼音中，“太阳”的“太”字被标注为一声，即平声。这代表着发音时音高保持相对稳定，不升也不降。“太”字作为形容词时，常用来表示程度上的非常或者极度，而作为名词时则指向我们日常生活中所熟知的那个给予地球光明和温暖的恒星。</w:t>
      </w:r>
    </w:p>
    <w:p w14:paraId="3778B19D" w14:textId="77777777" w:rsidR="00830AA7" w:rsidRDefault="00830AA7">
      <w:pPr>
        <w:rPr>
          <w:rFonts w:hint="eastAsia"/>
        </w:rPr>
      </w:pPr>
    </w:p>
    <w:p w14:paraId="158836E0" w14:textId="77777777" w:rsidR="00830AA7" w:rsidRDefault="00830AA7">
      <w:pPr>
        <w:rPr>
          <w:rFonts w:hint="eastAsia"/>
        </w:rPr>
      </w:pPr>
    </w:p>
    <w:p w14:paraId="1EDE2917" w14:textId="77777777" w:rsidR="00830AA7" w:rsidRDefault="00830AA7">
      <w:pPr>
        <w:rPr>
          <w:rFonts w:hint="eastAsia"/>
        </w:rPr>
      </w:pPr>
    </w:p>
    <w:p w14:paraId="2D01E1A4" w14:textId="77777777" w:rsidR="00830AA7" w:rsidRDefault="00830AA7">
      <w:pPr>
        <w:rPr>
          <w:rFonts w:hint="eastAsia"/>
        </w:rPr>
      </w:pPr>
      <w:r>
        <w:rPr>
          <w:rFonts w:hint="eastAsia"/>
        </w:rPr>
        <w:tab/>
        <w:t>二(èr)：太阳的文化象征意义</w:t>
      </w:r>
    </w:p>
    <w:p w14:paraId="198395B5" w14:textId="77777777" w:rsidR="00830AA7" w:rsidRDefault="00830AA7">
      <w:pPr>
        <w:rPr>
          <w:rFonts w:hint="eastAsia"/>
        </w:rPr>
      </w:pPr>
    </w:p>
    <w:p w14:paraId="3CE22E11" w14:textId="77777777" w:rsidR="00830AA7" w:rsidRDefault="00830AA7">
      <w:pPr>
        <w:rPr>
          <w:rFonts w:hint="eastAsia"/>
        </w:rPr>
      </w:pPr>
    </w:p>
    <w:p w14:paraId="1BBB586D" w14:textId="77777777" w:rsidR="00830AA7" w:rsidRDefault="00830AA7">
      <w:pPr>
        <w:rPr>
          <w:rFonts w:hint="eastAsia"/>
        </w:rPr>
      </w:pPr>
      <w:r>
        <w:rPr>
          <w:rFonts w:hint="eastAsia"/>
        </w:rPr>
        <w:tab/>
        <w:t>太阳，在许多文化中都被赋予了重要的象征意义。在中国传统文化里，太阳常常被视为阳性的代表，与阴性之月相辅相成，体现了宇宙间的阴阳平衡哲学。古代帝王自称为“天子”，他们认为自己的统治受到上天的认可，而太阳则是上天意志的一种体现。因此，很多宫殿建筑都朝向南方，以便于接受太阳的光照，这也反映了对太阳的崇敬之情。</w:t>
      </w:r>
    </w:p>
    <w:p w14:paraId="0637F715" w14:textId="77777777" w:rsidR="00830AA7" w:rsidRDefault="00830AA7">
      <w:pPr>
        <w:rPr>
          <w:rFonts w:hint="eastAsia"/>
        </w:rPr>
      </w:pPr>
    </w:p>
    <w:p w14:paraId="44A574E1" w14:textId="77777777" w:rsidR="00830AA7" w:rsidRDefault="00830AA7">
      <w:pPr>
        <w:rPr>
          <w:rFonts w:hint="eastAsia"/>
        </w:rPr>
      </w:pPr>
    </w:p>
    <w:p w14:paraId="7DB539B6" w14:textId="77777777" w:rsidR="00830AA7" w:rsidRDefault="00830AA7">
      <w:pPr>
        <w:rPr>
          <w:rFonts w:hint="eastAsia"/>
        </w:rPr>
      </w:pPr>
    </w:p>
    <w:p w14:paraId="750DB21B" w14:textId="77777777" w:rsidR="00830AA7" w:rsidRDefault="00830AA7">
      <w:pPr>
        <w:rPr>
          <w:rFonts w:hint="eastAsia"/>
        </w:rPr>
      </w:pPr>
      <w:r>
        <w:rPr>
          <w:rFonts w:hint="eastAsia"/>
        </w:rPr>
        <w:tab/>
        <w:t>三(Sān)：太阳对地球的影响</w:t>
      </w:r>
    </w:p>
    <w:p w14:paraId="4A6DC00C" w14:textId="77777777" w:rsidR="00830AA7" w:rsidRDefault="00830AA7">
      <w:pPr>
        <w:rPr>
          <w:rFonts w:hint="eastAsia"/>
        </w:rPr>
      </w:pPr>
    </w:p>
    <w:p w14:paraId="516CB5EB" w14:textId="77777777" w:rsidR="00830AA7" w:rsidRDefault="00830AA7">
      <w:pPr>
        <w:rPr>
          <w:rFonts w:hint="eastAsia"/>
        </w:rPr>
      </w:pPr>
    </w:p>
    <w:p w14:paraId="575D06B0" w14:textId="77777777" w:rsidR="00830AA7" w:rsidRDefault="00830AA7">
      <w:pPr>
        <w:rPr>
          <w:rFonts w:hint="eastAsia"/>
        </w:rPr>
      </w:pPr>
      <w:r>
        <w:rPr>
          <w:rFonts w:hint="eastAsia"/>
        </w:rPr>
        <w:tab/>
        <w:t>从科学的角度来看，太阳是地球上生命存在的基础条件之一。它不仅提供了光合作用所需的能量，使得植物得以生长繁衍，还通过调节气候模式影响着全球的生态系统。太阳的能量以光和热的形式传递到地球表面，驱动了大气循环、水循环等自然过程。太阳活动如黑子、耀斑爆发等现象也会间接地影响到地球磁场及电离层状态，进而可能干扰卫星通信、电力传输等现代科技设施。</w:t>
      </w:r>
    </w:p>
    <w:p w14:paraId="0AED883E" w14:textId="77777777" w:rsidR="00830AA7" w:rsidRDefault="00830AA7">
      <w:pPr>
        <w:rPr>
          <w:rFonts w:hint="eastAsia"/>
        </w:rPr>
      </w:pPr>
    </w:p>
    <w:p w14:paraId="21F60508" w14:textId="77777777" w:rsidR="00830AA7" w:rsidRDefault="00830AA7">
      <w:pPr>
        <w:rPr>
          <w:rFonts w:hint="eastAsia"/>
        </w:rPr>
      </w:pPr>
    </w:p>
    <w:p w14:paraId="0B17C360" w14:textId="77777777" w:rsidR="00830AA7" w:rsidRDefault="00830AA7">
      <w:pPr>
        <w:rPr>
          <w:rFonts w:hint="eastAsia"/>
        </w:rPr>
      </w:pPr>
    </w:p>
    <w:p w14:paraId="3F0C71D8" w14:textId="77777777" w:rsidR="00830AA7" w:rsidRDefault="00830AA7">
      <w:pPr>
        <w:rPr>
          <w:rFonts w:hint="eastAsia"/>
        </w:rPr>
      </w:pPr>
      <w:r>
        <w:rPr>
          <w:rFonts w:hint="eastAsia"/>
        </w:rPr>
        <w:tab/>
        <w:t>四(Sì)：探索太阳的新时代</w:t>
      </w:r>
    </w:p>
    <w:p w14:paraId="31ED8384" w14:textId="77777777" w:rsidR="00830AA7" w:rsidRDefault="00830AA7">
      <w:pPr>
        <w:rPr>
          <w:rFonts w:hint="eastAsia"/>
        </w:rPr>
      </w:pPr>
    </w:p>
    <w:p w14:paraId="172A406A" w14:textId="77777777" w:rsidR="00830AA7" w:rsidRDefault="00830AA7">
      <w:pPr>
        <w:rPr>
          <w:rFonts w:hint="eastAsia"/>
        </w:rPr>
      </w:pPr>
    </w:p>
    <w:p w14:paraId="54D12E33" w14:textId="77777777" w:rsidR="00830AA7" w:rsidRDefault="00830AA7">
      <w:pPr>
        <w:rPr>
          <w:rFonts w:hint="eastAsia"/>
        </w:rPr>
      </w:pPr>
      <w:r>
        <w:rPr>
          <w:rFonts w:hint="eastAsia"/>
        </w:rPr>
        <w:tab/>
        <w:t>随着科学技术的进步，人类对于太阳的认识也在不断深化。近年来，多个国家和地区启动了一系列旨在深入了解太阳内部结构及其活动规律的空间探测项目。例如，中国的“夸父计划”就是一项致力于研究日地空间环境变化规律的重大工程；美国宇航局（NASA）也发射了帕克太阳探测器，该探测器能够接近太阳表面进行观测，为我们揭示更多关于太阳的秘密。</w:t>
      </w:r>
    </w:p>
    <w:p w14:paraId="5756B618" w14:textId="77777777" w:rsidR="00830AA7" w:rsidRDefault="00830AA7">
      <w:pPr>
        <w:rPr>
          <w:rFonts w:hint="eastAsia"/>
        </w:rPr>
      </w:pPr>
    </w:p>
    <w:p w14:paraId="422A133E" w14:textId="77777777" w:rsidR="00830AA7" w:rsidRDefault="00830AA7">
      <w:pPr>
        <w:rPr>
          <w:rFonts w:hint="eastAsia"/>
        </w:rPr>
      </w:pPr>
    </w:p>
    <w:p w14:paraId="6B8800B7" w14:textId="77777777" w:rsidR="00830AA7" w:rsidRDefault="00830AA7">
      <w:pPr>
        <w:rPr>
          <w:rFonts w:hint="eastAsia"/>
        </w:rPr>
      </w:pPr>
    </w:p>
    <w:p w14:paraId="4A117C16" w14:textId="77777777" w:rsidR="00830AA7" w:rsidRDefault="00830AA7">
      <w:pPr>
        <w:rPr>
          <w:rFonts w:hint="eastAsia"/>
        </w:rPr>
      </w:pPr>
      <w:r>
        <w:rPr>
          <w:rFonts w:hint="eastAsia"/>
        </w:rPr>
        <w:tab/>
        <w:t>五(Wǔ)：保护地球免受太阳极端事件的影响</w:t>
      </w:r>
    </w:p>
    <w:p w14:paraId="69CBAA2E" w14:textId="77777777" w:rsidR="00830AA7" w:rsidRDefault="00830AA7">
      <w:pPr>
        <w:rPr>
          <w:rFonts w:hint="eastAsia"/>
        </w:rPr>
      </w:pPr>
    </w:p>
    <w:p w14:paraId="23794C8F" w14:textId="77777777" w:rsidR="00830AA7" w:rsidRDefault="00830AA7">
      <w:pPr>
        <w:rPr>
          <w:rFonts w:hint="eastAsia"/>
        </w:rPr>
      </w:pPr>
    </w:p>
    <w:p w14:paraId="506B35F7" w14:textId="77777777" w:rsidR="00830AA7" w:rsidRDefault="00830AA7">
      <w:pPr>
        <w:rPr>
          <w:rFonts w:hint="eastAsia"/>
        </w:rPr>
      </w:pPr>
      <w:r>
        <w:rPr>
          <w:rFonts w:hint="eastAsia"/>
        </w:rPr>
        <w:tab/>
        <w:t>虽然太阳带来了必要的光和热，但当其发生剧烈活动时，如强烈的太阳风或日冕物质抛射，则可能会对地球造成负面影响。为了减少这些潜在危害，科学家们正在努力提高预报准确性，并开发相应的防护措施。公众也需要增强自我保护意识，比如在强紫外线辐射天气下采取适当防晒手段，共同维护好我们的蓝色星球。</w:t>
      </w:r>
    </w:p>
    <w:p w14:paraId="3B3E577A" w14:textId="77777777" w:rsidR="00830AA7" w:rsidRDefault="00830AA7">
      <w:pPr>
        <w:rPr>
          <w:rFonts w:hint="eastAsia"/>
        </w:rPr>
      </w:pPr>
    </w:p>
    <w:p w14:paraId="040C6891" w14:textId="77777777" w:rsidR="00830AA7" w:rsidRDefault="00830AA7">
      <w:pPr>
        <w:rPr>
          <w:rFonts w:hint="eastAsia"/>
        </w:rPr>
      </w:pPr>
    </w:p>
    <w:p w14:paraId="01AAA521" w14:textId="77777777" w:rsidR="00830AA7" w:rsidRDefault="00830AA7">
      <w:pPr>
        <w:rPr>
          <w:rFonts w:hint="eastAsia"/>
        </w:rPr>
      </w:pPr>
      <w:r>
        <w:rPr>
          <w:rFonts w:hint="eastAsia"/>
        </w:rPr>
        <w:t>本文是由每日作文网(2345lzwz.com)为大家创作</w:t>
      </w:r>
    </w:p>
    <w:p w14:paraId="6DF27519" w14:textId="6B1437B9" w:rsidR="00FF2681" w:rsidRDefault="00FF2681"/>
    <w:sectPr w:rsidR="00FF2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81"/>
    <w:rsid w:val="002C4F04"/>
    <w:rsid w:val="00830AA7"/>
    <w:rsid w:val="00FF2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A4E2C-E04C-4198-9368-FEAC674D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6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6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6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6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6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6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6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6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6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6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6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6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681"/>
    <w:rPr>
      <w:rFonts w:cstheme="majorBidi"/>
      <w:color w:val="2F5496" w:themeColor="accent1" w:themeShade="BF"/>
      <w:sz w:val="28"/>
      <w:szCs w:val="28"/>
    </w:rPr>
  </w:style>
  <w:style w:type="character" w:customStyle="1" w:styleId="50">
    <w:name w:val="标题 5 字符"/>
    <w:basedOn w:val="a0"/>
    <w:link w:val="5"/>
    <w:uiPriority w:val="9"/>
    <w:semiHidden/>
    <w:rsid w:val="00FF2681"/>
    <w:rPr>
      <w:rFonts w:cstheme="majorBidi"/>
      <w:color w:val="2F5496" w:themeColor="accent1" w:themeShade="BF"/>
      <w:sz w:val="24"/>
    </w:rPr>
  </w:style>
  <w:style w:type="character" w:customStyle="1" w:styleId="60">
    <w:name w:val="标题 6 字符"/>
    <w:basedOn w:val="a0"/>
    <w:link w:val="6"/>
    <w:uiPriority w:val="9"/>
    <w:semiHidden/>
    <w:rsid w:val="00FF2681"/>
    <w:rPr>
      <w:rFonts w:cstheme="majorBidi"/>
      <w:b/>
      <w:bCs/>
      <w:color w:val="2F5496" w:themeColor="accent1" w:themeShade="BF"/>
    </w:rPr>
  </w:style>
  <w:style w:type="character" w:customStyle="1" w:styleId="70">
    <w:name w:val="标题 7 字符"/>
    <w:basedOn w:val="a0"/>
    <w:link w:val="7"/>
    <w:uiPriority w:val="9"/>
    <w:semiHidden/>
    <w:rsid w:val="00FF2681"/>
    <w:rPr>
      <w:rFonts w:cstheme="majorBidi"/>
      <w:b/>
      <w:bCs/>
      <w:color w:val="595959" w:themeColor="text1" w:themeTint="A6"/>
    </w:rPr>
  </w:style>
  <w:style w:type="character" w:customStyle="1" w:styleId="80">
    <w:name w:val="标题 8 字符"/>
    <w:basedOn w:val="a0"/>
    <w:link w:val="8"/>
    <w:uiPriority w:val="9"/>
    <w:semiHidden/>
    <w:rsid w:val="00FF2681"/>
    <w:rPr>
      <w:rFonts w:cstheme="majorBidi"/>
      <w:color w:val="595959" w:themeColor="text1" w:themeTint="A6"/>
    </w:rPr>
  </w:style>
  <w:style w:type="character" w:customStyle="1" w:styleId="90">
    <w:name w:val="标题 9 字符"/>
    <w:basedOn w:val="a0"/>
    <w:link w:val="9"/>
    <w:uiPriority w:val="9"/>
    <w:semiHidden/>
    <w:rsid w:val="00FF2681"/>
    <w:rPr>
      <w:rFonts w:eastAsiaTheme="majorEastAsia" w:cstheme="majorBidi"/>
      <w:color w:val="595959" w:themeColor="text1" w:themeTint="A6"/>
    </w:rPr>
  </w:style>
  <w:style w:type="paragraph" w:styleId="a3">
    <w:name w:val="Title"/>
    <w:basedOn w:val="a"/>
    <w:next w:val="a"/>
    <w:link w:val="a4"/>
    <w:uiPriority w:val="10"/>
    <w:qFormat/>
    <w:rsid w:val="00FF26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6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6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6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681"/>
    <w:pPr>
      <w:spacing w:before="160"/>
      <w:jc w:val="center"/>
    </w:pPr>
    <w:rPr>
      <w:i/>
      <w:iCs/>
      <w:color w:val="404040" w:themeColor="text1" w:themeTint="BF"/>
    </w:rPr>
  </w:style>
  <w:style w:type="character" w:customStyle="1" w:styleId="a8">
    <w:name w:val="引用 字符"/>
    <w:basedOn w:val="a0"/>
    <w:link w:val="a7"/>
    <w:uiPriority w:val="29"/>
    <w:rsid w:val="00FF2681"/>
    <w:rPr>
      <w:i/>
      <w:iCs/>
      <w:color w:val="404040" w:themeColor="text1" w:themeTint="BF"/>
    </w:rPr>
  </w:style>
  <w:style w:type="paragraph" w:styleId="a9">
    <w:name w:val="List Paragraph"/>
    <w:basedOn w:val="a"/>
    <w:uiPriority w:val="34"/>
    <w:qFormat/>
    <w:rsid w:val="00FF2681"/>
    <w:pPr>
      <w:ind w:left="720"/>
      <w:contextualSpacing/>
    </w:pPr>
  </w:style>
  <w:style w:type="character" w:styleId="aa">
    <w:name w:val="Intense Emphasis"/>
    <w:basedOn w:val="a0"/>
    <w:uiPriority w:val="21"/>
    <w:qFormat/>
    <w:rsid w:val="00FF2681"/>
    <w:rPr>
      <w:i/>
      <w:iCs/>
      <w:color w:val="2F5496" w:themeColor="accent1" w:themeShade="BF"/>
    </w:rPr>
  </w:style>
  <w:style w:type="paragraph" w:styleId="ab">
    <w:name w:val="Intense Quote"/>
    <w:basedOn w:val="a"/>
    <w:next w:val="a"/>
    <w:link w:val="ac"/>
    <w:uiPriority w:val="30"/>
    <w:qFormat/>
    <w:rsid w:val="00FF26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681"/>
    <w:rPr>
      <w:i/>
      <w:iCs/>
      <w:color w:val="2F5496" w:themeColor="accent1" w:themeShade="BF"/>
    </w:rPr>
  </w:style>
  <w:style w:type="character" w:styleId="ad">
    <w:name w:val="Intense Reference"/>
    <w:basedOn w:val="a0"/>
    <w:uiPriority w:val="32"/>
    <w:qFormat/>
    <w:rsid w:val="00FF26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