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C226" w14:textId="77777777" w:rsidR="001939E4" w:rsidRDefault="001939E4">
      <w:pPr>
        <w:rPr>
          <w:rFonts w:hint="eastAsia"/>
        </w:rPr>
      </w:pPr>
    </w:p>
    <w:p w14:paraId="05F16A03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Tóu Bāo Kè Xuē Jiāo Náng (头孢克肟胶囊)</w:t>
      </w:r>
    </w:p>
    <w:p w14:paraId="5C9848A6" w14:textId="77777777" w:rsidR="001939E4" w:rsidRDefault="001939E4">
      <w:pPr>
        <w:rPr>
          <w:rFonts w:hint="eastAsia"/>
        </w:rPr>
      </w:pPr>
    </w:p>
    <w:p w14:paraId="6F039E98" w14:textId="77777777" w:rsidR="001939E4" w:rsidRDefault="001939E4">
      <w:pPr>
        <w:rPr>
          <w:rFonts w:hint="eastAsia"/>
        </w:rPr>
      </w:pPr>
    </w:p>
    <w:p w14:paraId="7E657714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头孢克肟胶囊是一种广泛使用的抗生素药物，其主要成分是头孢克肟（Cefixime），但实际上，正确的通用名应为“头孢克洛”，不过由于您的请求是基于“头孢克肟胶囊”的拼音，这里我们按照您的要求进行介绍。在医疗领域中，它被用来治疗由敏感细菌引起的多种感染，包括但不限于呼吸道感染、尿路感染、皮肤感染等。</w:t>
      </w:r>
    </w:p>
    <w:p w14:paraId="3EA1671A" w14:textId="77777777" w:rsidR="001939E4" w:rsidRDefault="001939E4">
      <w:pPr>
        <w:rPr>
          <w:rFonts w:hint="eastAsia"/>
        </w:rPr>
      </w:pPr>
    </w:p>
    <w:p w14:paraId="1915BDAC" w14:textId="77777777" w:rsidR="001939E4" w:rsidRDefault="001939E4">
      <w:pPr>
        <w:rPr>
          <w:rFonts w:hint="eastAsia"/>
        </w:rPr>
      </w:pPr>
    </w:p>
    <w:p w14:paraId="70995F14" w14:textId="77777777" w:rsidR="001939E4" w:rsidRDefault="001939E4">
      <w:pPr>
        <w:rPr>
          <w:rFonts w:hint="eastAsia"/>
        </w:rPr>
      </w:pPr>
    </w:p>
    <w:p w14:paraId="52B919F6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适应症与用途</w:t>
      </w:r>
    </w:p>
    <w:p w14:paraId="22C3D4A3" w14:textId="77777777" w:rsidR="001939E4" w:rsidRDefault="001939E4">
      <w:pPr>
        <w:rPr>
          <w:rFonts w:hint="eastAsia"/>
        </w:rPr>
      </w:pPr>
    </w:p>
    <w:p w14:paraId="0A9D12F2" w14:textId="77777777" w:rsidR="001939E4" w:rsidRDefault="001939E4">
      <w:pPr>
        <w:rPr>
          <w:rFonts w:hint="eastAsia"/>
        </w:rPr>
      </w:pPr>
    </w:p>
    <w:p w14:paraId="77F6647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头孢克肟胶囊主要用于治疗敏感菌株引起的感染，例如：</w:t>
      </w:r>
    </w:p>
    <w:p w14:paraId="49942A9C" w14:textId="77777777" w:rsidR="001939E4" w:rsidRDefault="001939E4">
      <w:pPr>
        <w:rPr>
          <w:rFonts w:hint="eastAsia"/>
        </w:rPr>
      </w:pPr>
    </w:p>
    <w:p w14:paraId="549BB203" w14:textId="77777777" w:rsidR="001939E4" w:rsidRDefault="001939E4">
      <w:pPr>
        <w:rPr>
          <w:rFonts w:hint="eastAsia"/>
        </w:rPr>
      </w:pPr>
    </w:p>
    <w:p w14:paraId="1A3494C3" w14:textId="77777777" w:rsidR="001939E4" w:rsidRDefault="001939E4">
      <w:pPr>
        <w:rPr>
          <w:rFonts w:hint="eastAsia"/>
        </w:rPr>
      </w:pPr>
    </w:p>
    <w:p w14:paraId="029768B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6186EF3F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上呼吸道感染如咽喉炎、扁桃体炎；</w:t>
      </w:r>
    </w:p>
    <w:p w14:paraId="4703174E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2653EA9F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09090CCC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下呼吸道感染如肺炎；</w:t>
      </w:r>
    </w:p>
    <w:p w14:paraId="1E9FD9B8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6D137993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71FA40EB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耳部感染如中耳炎；</w:t>
      </w:r>
    </w:p>
    <w:p w14:paraId="2336AC9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17E3B938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7CFCB64F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泌尿系统感染包括肾盂肾炎、膀胱炎；</w:t>
      </w:r>
    </w:p>
    <w:p w14:paraId="21B3B463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7D8CBEE0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22FEB311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皮肤及软组织感染；</w:t>
      </w:r>
    </w:p>
    <w:p w14:paraId="4924AD0C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32DCDEB0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6BFFC92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某些类型的败血症。</w:t>
      </w:r>
    </w:p>
    <w:p w14:paraId="61ABBF0A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0E83D2D4" w14:textId="77777777" w:rsidR="001939E4" w:rsidRDefault="001939E4">
      <w:pPr>
        <w:rPr>
          <w:rFonts w:hint="eastAsia"/>
        </w:rPr>
      </w:pPr>
    </w:p>
    <w:p w14:paraId="7BA97609" w14:textId="77777777" w:rsidR="001939E4" w:rsidRDefault="001939E4">
      <w:pPr>
        <w:rPr>
          <w:rFonts w:hint="eastAsia"/>
        </w:rPr>
      </w:pPr>
    </w:p>
    <w:p w14:paraId="4C1C0CB5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此药对于治疗由链球菌属、肺炎球菌、流感嗜血杆菌等引起的疾病特别有效。</w:t>
      </w:r>
    </w:p>
    <w:p w14:paraId="530793D0" w14:textId="77777777" w:rsidR="001939E4" w:rsidRDefault="001939E4">
      <w:pPr>
        <w:rPr>
          <w:rFonts w:hint="eastAsia"/>
        </w:rPr>
      </w:pPr>
    </w:p>
    <w:p w14:paraId="77FB40F7" w14:textId="77777777" w:rsidR="001939E4" w:rsidRDefault="001939E4">
      <w:pPr>
        <w:rPr>
          <w:rFonts w:hint="eastAsia"/>
        </w:rPr>
      </w:pPr>
    </w:p>
    <w:p w14:paraId="5C896B9A" w14:textId="77777777" w:rsidR="001939E4" w:rsidRDefault="001939E4">
      <w:pPr>
        <w:rPr>
          <w:rFonts w:hint="eastAsia"/>
        </w:rPr>
      </w:pPr>
    </w:p>
    <w:p w14:paraId="409166EE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使用方法与剂量</w:t>
      </w:r>
    </w:p>
    <w:p w14:paraId="5199BEBC" w14:textId="77777777" w:rsidR="001939E4" w:rsidRDefault="001939E4">
      <w:pPr>
        <w:rPr>
          <w:rFonts w:hint="eastAsia"/>
        </w:rPr>
      </w:pPr>
    </w:p>
    <w:p w14:paraId="63DC77C4" w14:textId="77777777" w:rsidR="001939E4" w:rsidRDefault="001939E4">
      <w:pPr>
        <w:rPr>
          <w:rFonts w:hint="eastAsia"/>
        </w:rPr>
      </w:pPr>
    </w:p>
    <w:p w14:paraId="3BBD43CD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使用头孢克肟胶囊时，应当严格按照医生的指示或药物说明书上的指导进行。一般情况下，成人每日剂量为200毫克至400毫克，分为1至2次服用。儿童的剂量则根据体重来计算，通常每公斤体重每日需服用5毫克至10毫克。服药时最好随餐服用，可以减少胃肠道不适的风险。</w:t>
      </w:r>
    </w:p>
    <w:p w14:paraId="101C9A13" w14:textId="77777777" w:rsidR="001939E4" w:rsidRDefault="001939E4">
      <w:pPr>
        <w:rPr>
          <w:rFonts w:hint="eastAsia"/>
        </w:rPr>
      </w:pPr>
    </w:p>
    <w:p w14:paraId="6A22F03A" w14:textId="77777777" w:rsidR="001939E4" w:rsidRDefault="001939E4">
      <w:pPr>
        <w:rPr>
          <w:rFonts w:hint="eastAsia"/>
        </w:rPr>
      </w:pPr>
    </w:p>
    <w:p w14:paraId="55DDE5A7" w14:textId="77777777" w:rsidR="001939E4" w:rsidRDefault="001939E4">
      <w:pPr>
        <w:rPr>
          <w:rFonts w:hint="eastAsia"/>
        </w:rPr>
      </w:pPr>
    </w:p>
    <w:p w14:paraId="2E38E7BD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副作用与禁忌</w:t>
      </w:r>
    </w:p>
    <w:p w14:paraId="38DB9D72" w14:textId="77777777" w:rsidR="001939E4" w:rsidRDefault="001939E4">
      <w:pPr>
        <w:rPr>
          <w:rFonts w:hint="eastAsia"/>
        </w:rPr>
      </w:pPr>
    </w:p>
    <w:p w14:paraId="4DA5AB5E" w14:textId="77777777" w:rsidR="001939E4" w:rsidRDefault="001939E4">
      <w:pPr>
        <w:rPr>
          <w:rFonts w:hint="eastAsia"/>
        </w:rPr>
      </w:pPr>
    </w:p>
    <w:p w14:paraId="4E8B744C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虽然头孢克肟胶囊是一种有效的抗生素，但它也可能引起一些不良反应。常见的副作用包括：</w:t>
      </w:r>
    </w:p>
    <w:p w14:paraId="39839A49" w14:textId="77777777" w:rsidR="001939E4" w:rsidRDefault="001939E4">
      <w:pPr>
        <w:rPr>
          <w:rFonts w:hint="eastAsia"/>
        </w:rPr>
      </w:pPr>
    </w:p>
    <w:p w14:paraId="2F3A2432" w14:textId="77777777" w:rsidR="001939E4" w:rsidRDefault="001939E4">
      <w:pPr>
        <w:rPr>
          <w:rFonts w:hint="eastAsia"/>
        </w:rPr>
      </w:pPr>
    </w:p>
    <w:p w14:paraId="4EE44BC6" w14:textId="77777777" w:rsidR="001939E4" w:rsidRDefault="001939E4">
      <w:pPr>
        <w:rPr>
          <w:rFonts w:hint="eastAsia"/>
        </w:rPr>
      </w:pPr>
    </w:p>
    <w:p w14:paraId="3C9F183A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1B430942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消化系统不适，如恶心、呕吐、腹泻；</w:t>
      </w:r>
    </w:p>
    <w:p w14:paraId="69D036A1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0D134823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52DC1AF4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过敏反应，如皮疹、瘙痒；</w:t>
      </w:r>
    </w:p>
    <w:p w14:paraId="4907475E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241E3BFF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3FC5261E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在极少数情况下，可能会出现严重的过敏反应或其他罕见副作用。</w:t>
      </w:r>
    </w:p>
    <w:p w14:paraId="7D396880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078474C8" w14:textId="77777777" w:rsidR="001939E4" w:rsidRDefault="001939E4">
      <w:pPr>
        <w:rPr>
          <w:rFonts w:hint="eastAsia"/>
        </w:rPr>
      </w:pPr>
    </w:p>
    <w:p w14:paraId="0ACEE4C3" w14:textId="77777777" w:rsidR="001939E4" w:rsidRDefault="001939E4">
      <w:pPr>
        <w:rPr>
          <w:rFonts w:hint="eastAsia"/>
        </w:rPr>
      </w:pPr>
    </w:p>
    <w:p w14:paraId="0896BB4F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对头孢克肟或其他β-内酰胺类抗生素过敏的人群禁止使用此药。在使用前应当告知医生自己的过敏史以及其他正在使用的药物，以避免潜在的相互作用。</w:t>
      </w:r>
    </w:p>
    <w:p w14:paraId="23B63B74" w14:textId="77777777" w:rsidR="001939E4" w:rsidRDefault="001939E4">
      <w:pPr>
        <w:rPr>
          <w:rFonts w:hint="eastAsia"/>
        </w:rPr>
      </w:pPr>
    </w:p>
    <w:p w14:paraId="050CF07D" w14:textId="77777777" w:rsidR="001939E4" w:rsidRDefault="001939E4">
      <w:pPr>
        <w:rPr>
          <w:rFonts w:hint="eastAsia"/>
        </w:rPr>
      </w:pPr>
    </w:p>
    <w:p w14:paraId="335A86BE" w14:textId="77777777" w:rsidR="001939E4" w:rsidRDefault="001939E4">
      <w:pPr>
        <w:rPr>
          <w:rFonts w:hint="eastAsia"/>
        </w:rPr>
      </w:pPr>
    </w:p>
    <w:p w14:paraId="3B32FD68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10B052D5" w14:textId="77777777" w:rsidR="001939E4" w:rsidRDefault="001939E4">
      <w:pPr>
        <w:rPr>
          <w:rFonts w:hint="eastAsia"/>
        </w:rPr>
      </w:pPr>
    </w:p>
    <w:p w14:paraId="0FD9DF56" w14:textId="77777777" w:rsidR="001939E4" w:rsidRDefault="001939E4">
      <w:pPr>
        <w:rPr>
          <w:rFonts w:hint="eastAsia"/>
        </w:rPr>
      </w:pPr>
    </w:p>
    <w:p w14:paraId="21CD6C71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在使用头孢克肟胶囊期间需要注意以下几点：</w:t>
      </w:r>
    </w:p>
    <w:p w14:paraId="234423B7" w14:textId="77777777" w:rsidR="001939E4" w:rsidRDefault="001939E4">
      <w:pPr>
        <w:rPr>
          <w:rFonts w:hint="eastAsia"/>
        </w:rPr>
      </w:pPr>
    </w:p>
    <w:p w14:paraId="0BBD63C3" w14:textId="77777777" w:rsidR="001939E4" w:rsidRDefault="001939E4">
      <w:pPr>
        <w:rPr>
          <w:rFonts w:hint="eastAsia"/>
        </w:rPr>
      </w:pPr>
    </w:p>
    <w:p w14:paraId="190E6D23" w14:textId="77777777" w:rsidR="001939E4" w:rsidRDefault="001939E4">
      <w:pPr>
        <w:rPr>
          <w:rFonts w:hint="eastAsia"/>
        </w:rPr>
      </w:pPr>
    </w:p>
    <w:p w14:paraId="3F77324D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351A6C26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遵循医嘱，完整地完成疗程，即使感觉好转也要继续服药，以确保感染完全清除；</w:t>
      </w:r>
    </w:p>
    <w:p w14:paraId="76BFF07A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1809615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7CF1195C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如果在用药过程中出现任何严重副作用，应立即停止使用并寻求医疗帮助；</w:t>
      </w:r>
    </w:p>
    <w:p w14:paraId="2A2D37D7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32319D1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110CAA4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不要将此药与他人分享，即使他们有相似的症状；</w:t>
      </w:r>
    </w:p>
    <w:p w14:paraId="064C6660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6B90CD1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3B0440AE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妥善保存药物，放置于儿童接触不到的地方，并且保持干燥、避光。</w:t>
      </w:r>
    </w:p>
    <w:p w14:paraId="76C0D6DE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</w:r>
    </w:p>
    <w:p w14:paraId="1F578CE9" w14:textId="77777777" w:rsidR="001939E4" w:rsidRDefault="001939E4">
      <w:pPr>
        <w:rPr>
          <w:rFonts w:hint="eastAsia"/>
        </w:rPr>
      </w:pPr>
    </w:p>
    <w:p w14:paraId="4309B979" w14:textId="77777777" w:rsidR="001939E4" w:rsidRDefault="001939E4">
      <w:pPr>
        <w:rPr>
          <w:rFonts w:hint="eastAsia"/>
        </w:rPr>
      </w:pPr>
    </w:p>
    <w:p w14:paraId="6367B07D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D50293" w14:textId="77777777" w:rsidR="001939E4" w:rsidRDefault="001939E4">
      <w:pPr>
        <w:rPr>
          <w:rFonts w:hint="eastAsia"/>
        </w:rPr>
      </w:pPr>
    </w:p>
    <w:p w14:paraId="7131ECA2" w14:textId="77777777" w:rsidR="001939E4" w:rsidRDefault="001939E4">
      <w:pPr>
        <w:rPr>
          <w:rFonts w:hint="eastAsia"/>
        </w:rPr>
      </w:pPr>
    </w:p>
    <w:p w14:paraId="72F22D79" w14:textId="77777777" w:rsidR="001939E4" w:rsidRDefault="001939E4">
      <w:pPr>
        <w:rPr>
          <w:rFonts w:hint="eastAsia"/>
        </w:rPr>
      </w:pPr>
      <w:r>
        <w:rPr>
          <w:rFonts w:hint="eastAsia"/>
        </w:rPr>
        <w:tab/>
        <w:t>头孢克肟胶囊作为一种重要的抗生素药物，在临床上有着广泛的用途。然而，它的使用必须遵循专业医生的指导，并且要严格遵守用药原则，以确保疗效并最小化潜在风险。如果您有任何疑问或担忧，请咨询医疗专业人士。</w:t>
      </w:r>
    </w:p>
    <w:p w14:paraId="2ED3136D" w14:textId="77777777" w:rsidR="001939E4" w:rsidRDefault="001939E4">
      <w:pPr>
        <w:rPr>
          <w:rFonts w:hint="eastAsia"/>
        </w:rPr>
      </w:pPr>
    </w:p>
    <w:p w14:paraId="0AD52D84" w14:textId="77777777" w:rsidR="001939E4" w:rsidRDefault="001939E4">
      <w:pPr>
        <w:rPr>
          <w:rFonts w:hint="eastAsia"/>
        </w:rPr>
      </w:pPr>
    </w:p>
    <w:p w14:paraId="3F944852" w14:textId="77777777" w:rsidR="001939E4" w:rsidRDefault="00193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78BC8" w14:textId="2F3FD9D3" w:rsidR="0096163E" w:rsidRDefault="0096163E"/>
    <w:sectPr w:rsidR="0096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3E"/>
    <w:rsid w:val="001939E4"/>
    <w:rsid w:val="005120DD"/>
    <w:rsid w:val="009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7B488-73DC-4A46-8BF0-45BEB35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