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F4048" w14:textId="77777777" w:rsidR="00274044" w:rsidRDefault="00274044">
      <w:pPr>
        <w:rPr>
          <w:rFonts w:hint="eastAsia"/>
        </w:rPr>
      </w:pPr>
      <w:r>
        <w:rPr>
          <w:rFonts w:hint="eastAsia"/>
        </w:rPr>
        <w:t>奏的拼音部首组词</w:t>
      </w:r>
    </w:p>
    <w:p w14:paraId="05E28192" w14:textId="77777777" w:rsidR="00274044" w:rsidRDefault="00274044">
      <w:pPr>
        <w:rPr>
          <w:rFonts w:hint="eastAsia"/>
        </w:rPr>
      </w:pPr>
      <w:r>
        <w:rPr>
          <w:rFonts w:hint="eastAsia"/>
        </w:rPr>
        <w:t>在汉语中，“奏”字的拼音是 zòu，它属于“禾”部。这个字不仅承载着深厚的文化内涵，而且通过其独特的构成，与许多其他汉字产生了联系，形成了丰富多彩的词汇群。接下来，我们将深入了解“奏”的意义、用法及其与其他汉字组成的词语。</w:t>
      </w:r>
    </w:p>
    <w:p w14:paraId="2EB71265" w14:textId="77777777" w:rsidR="00274044" w:rsidRDefault="00274044">
      <w:pPr>
        <w:rPr>
          <w:rFonts w:hint="eastAsia"/>
        </w:rPr>
      </w:pPr>
    </w:p>
    <w:p w14:paraId="5E5F10BA" w14:textId="77777777" w:rsidR="00274044" w:rsidRDefault="00274044">
      <w:pPr>
        <w:rPr>
          <w:rFonts w:hint="eastAsia"/>
        </w:rPr>
      </w:pPr>
      <w:r>
        <w:rPr>
          <w:rFonts w:hint="eastAsia"/>
        </w:rPr>
        <w:t>奏的基本含义</w:t>
      </w:r>
    </w:p>
    <w:p w14:paraId="3BBD33B9" w14:textId="77777777" w:rsidR="00274044" w:rsidRDefault="00274044">
      <w:pPr>
        <w:rPr>
          <w:rFonts w:hint="eastAsia"/>
        </w:rPr>
      </w:pPr>
      <w:r>
        <w:rPr>
          <w:rFonts w:hint="eastAsia"/>
        </w:rPr>
        <w:t>“奏”是一个多义词，在不同的语境下有不同的解释。最常见的是指音乐演奏或向君主进言上书的意思。例如，在古代，官员会向皇帝奏报国事；而在艺术领域，乐师则会在宫廷中奏响美妙的旋律。“奏”也有成就、完成之意，如奏效（取得效果）、奏捷（获得胜利）等。</w:t>
      </w:r>
    </w:p>
    <w:p w14:paraId="2053CEDF" w14:textId="77777777" w:rsidR="00274044" w:rsidRDefault="00274044">
      <w:pPr>
        <w:rPr>
          <w:rFonts w:hint="eastAsia"/>
        </w:rPr>
      </w:pPr>
    </w:p>
    <w:p w14:paraId="776B8752" w14:textId="77777777" w:rsidR="00274044" w:rsidRDefault="00274044">
      <w:pPr>
        <w:rPr>
          <w:rFonts w:hint="eastAsia"/>
        </w:rPr>
      </w:pPr>
      <w:r>
        <w:rPr>
          <w:rFonts w:hint="eastAsia"/>
        </w:rPr>
        <w:t>奏与禾部的关系</w:t>
      </w:r>
    </w:p>
    <w:p w14:paraId="0FAD0FED" w14:textId="77777777" w:rsidR="00274044" w:rsidRDefault="00274044">
      <w:pPr>
        <w:rPr>
          <w:rFonts w:hint="eastAsia"/>
        </w:rPr>
      </w:pPr>
      <w:r>
        <w:rPr>
          <w:rFonts w:hint="eastAsia"/>
        </w:rPr>
        <w:t>虽然“奏”的下半部分看起来像“大”，但根据《说文解字》等传统字典的分类，它被归入了“禾”部。这主要是因为早期的文字形态可能更接近于表示收割庄稼的动作或是和农业有关联的意义演变而来。随着历史的发展，该字的意义逐渐扩展到了更为广泛的社会活动中。</w:t>
      </w:r>
    </w:p>
    <w:p w14:paraId="67A21CA0" w14:textId="77777777" w:rsidR="00274044" w:rsidRDefault="00274044">
      <w:pPr>
        <w:rPr>
          <w:rFonts w:hint="eastAsia"/>
        </w:rPr>
      </w:pPr>
    </w:p>
    <w:p w14:paraId="617665C7" w14:textId="77777777" w:rsidR="00274044" w:rsidRDefault="00274044">
      <w:pPr>
        <w:rPr>
          <w:rFonts w:hint="eastAsia"/>
        </w:rPr>
      </w:pPr>
      <w:r>
        <w:rPr>
          <w:rFonts w:hint="eastAsia"/>
        </w:rPr>
        <w:t>奏字组合成词的例子</w:t>
      </w:r>
    </w:p>
    <w:p w14:paraId="1B9D50A0" w14:textId="77777777" w:rsidR="00274044" w:rsidRDefault="00274044">
      <w:pPr>
        <w:rPr>
          <w:rFonts w:hint="eastAsia"/>
        </w:rPr>
      </w:pPr>
      <w:r>
        <w:rPr>
          <w:rFonts w:hint="eastAsia"/>
        </w:rPr>
        <w:t>由于“奏”具有多重含义，因此它可以与其他很多汉字结合形成新的词汇。比如：</w:t>
      </w:r>
    </w:p>
    <w:p w14:paraId="6E19F333" w14:textId="77777777" w:rsidR="00274044" w:rsidRDefault="00274044">
      <w:pPr>
        <w:rPr>
          <w:rFonts w:hint="eastAsia"/>
        </w:rPr>
      </w:pPr>
      <w:r>
        <w:rPr>
          <w:rFonts w:hint="eastAsia"/>
        </w:rPr>
        <w:t>-奏折：古代臣子给皇帝的正式文书。</w:t>
      </w:r>
    </w:p>
    <w:p w14:paraId="65496A69" w14:textId="77777777" w:rsidR="00274044" w:rsidRDefault="00274044">
      <w:pPr>
        <w:rPr>
          <w:rFonts w:hint="eastAsia"/>
        </w:rPr>
      </w:pPr>
      <w:r>
        <w:rPr>
          <w:rFonts w:hint="eastAsia"/>
        </w:rPr>
        <w:t>-奏章：同样是指臣僚呈递皇帝的书面报告。</w:t>
      </w:r>
    </w:p>
    <w:p w14:paraId="0367E6E9" w14:textId="77777777" w:rsidR="00274044" w:rsidRDefault="00274044">
      <w:pPr>
        <w:rPr>
          <w:rFonts w:hint="eastAsia"/>
        </w:rPr>
      </w:pPr>
      <w:r>
        <w:rPr>
          <w:rFonts w:hint="eastAsia"/>
        </w:rPr>
        <w:t>-合奏：多个乐器一起演奏音乐。</w:t>
      </w:r>
    </w:p>
    <w:p w14:paraId="09A92220" w14:textId="77777777" w:rsidR="00274044" w:rsidRDefault="00274044">
      <w:pPr>
        <w:rPr>
          <w:rFonts w:hint="eastAsia"/>
        </w:rPr>
      </w:pPr>
      <w:r>
        <w:rPr>
          <w:rFonts w:hint="eastAsia"/>
        </w:rPr>
        <w:t>-独奏：单一乐器或个人表演音乐。</w:t>
      </w:r>
    </w:p>
    <w:p w14:paraId="5BF82AF9" w14:textId="77777777" w:rsidR="00274044" w:rsidRDefault="00274044">
      <w:pPr>
        <w:rPr>
          <w:rFonts w:hint="eastAsia"/>
        </w:rPr>
      </w:pPr>
      <w:r>
        <w:rPr>
          <w:rFonts w:hint="eastAsia"/>
        </w:rPr>
        <w:t>-密奏：秘密地向上司汇报事情。</w:t>
      </w:r>
    </w:p>
    <w:p w14:paraId="36171B5A" w14:textId="77777777" w:rsidR="00274044" w:rsidRDefault="00274044">
      <w:pPr>
        <w:rPr>
          <w:rFonts w:hint="eastAsia"/>
        </w:rPr>
      </w:pPr>
      <w:r>
        <w:rPr>
          <w:rFonts w:hint="eastAsia"/>
        </w:rPr>
        <w:t>-凑巧：偶然发生的事情。</w:t>
      </w:r>
    </w:p>
    <w:p w14:paraId="09A65DA4" w14:textId="77777777" w:rsidR="00274044" w:rsidRDefault="00274044">
      <w:pPr>
        <w:rPr>
          <w:rFonts w:hint="eastAsia"/>
        </w:rPr>
      </w:pPr>
      <w:r>
        <w:rPr>
          <w:rFonts w:hint="eastAsia"/>
        </w:rPr>
        <w:t>-奏凯：战胜归来。</w:t>
      </w:r>
    </w:p>
    <w:p w14:paraId="4B740359" w14:textId="77777777" w:rsidR="00274044" w:rsidRDefault="00274044">
      <w:pPr>
        <w:rPr>
          <w:rFonts w:hint="eastAsia"/>
        </w:rPr>
      </w:pPr>
      <w:r>
        <w:rPr>
          <w:rFonts w:hint="eastAsia"/>
        </w:rPr>
        <w:t>这些只是其中一部分例子，实际上还有很多其他的搭配方式。</w:t>
      </w:r>
    </w:p>
    <w:p w14:paraId="7B263092" w14:textId="77777777" w:rsidR="00274044" w:rsidRDefault="00274044">
      <w:pPr>
        <w:rPr>
          <w:rFonts w:hint="eastAsia"/>
        </w:rPr>
      </w:pPr>
    </w:p>
    <w:p w14:paraId="56AD6808" w14:textId="77777777" w:rsidR="00274044" w:rsidRDefault="00274044">
      <w:pPr>
        <w:rPr>
          <w:rFonts w:hint="eastAsia"/>
        </w:rPr>
      </w:pPr>
      <w:r>
        <w:rPr>
          <w:rFonts w:hint="eastAsia"/>
        </w:rPr>
        <w:t>奏在现代汉语中的应用</w:t>
      </w:r>
    </w:p>
    <w:p w14:paraId="311A2AA4" w14:textId="77777777" w:rsidR="00274044" w:rsidRDefault="00274044">
      <w:pPr>
        <w:rPr>
          <w:rFonts w:hint="eastAsia"/>
        </w:rPr>
      </w:pPr>
      <w:r>
        <w:rPr>
          <w:rFonts w:hint="eastAsia"/>
        </w:rPr>
        <w:t>尽管“奏”带有浓厚的历史色彩，但在现代社会里，我们依然可以在各种场合看到它的身影。无论是文学作品、新闻报道还是日常对话中，“奏”及相关词汇都发挥着重要作用。它们不仅丰富了我们的语言表达，也让我们能够更加精准地传达信息。对于学习中文作为第二语言的人来说，理解和掌握“奏”及其衍生词汇也是不可或缺的一部分。</w:t>
      </w:r>
    </w:p>
    <w:p w14:paraId="37F809FF" w14:textId="77777777" w:rsidR="00274044" w:rsidRDefault="00274044">
      <w:pPr>
        <w:rPr>
          <w:rFonts w:hint="eastAsia"/>
        </w:rPr>
      </w:pPr>
    </w:p>
    <w:p w14:paraId="56425415" w14:textId="77777777" w:rsidR="00274044" w:rsidRDefault="00274044">
      <w:pPr>
        <w:rPr>
          <w:rFonts w:hint="eastAsia"/>
        </w:rPr>
      </w:pPr>
      <w:r>
        <w:rPr>
          <w:rFonts w:hint="eastAsia"/>
        </w:rPr>
        <w:t>最后的总结</w:t>
      </w:r>
    </w:p>
    <w:p w14:paraId="2C3EF7B7" w14:textId="77777777" w:rsidR="00274044" w:rsidRDefault="00274044">
      <w:pPr>
        <w:rPr>
          <w:rFonts w:hint="eastAsia"/>
        </w:rPr>
      </w:pPr>
      <w:r>
        <w:rPr>
          <w:rFonts w:hint="eastAsia"/>
        </w:rPr>
        <w:t>“奏”不仅仅是一个简单的汉字，它是连接过去与现在的一座桥梁，见证了中华文化的悠久历史与发展变迁。通过对“奏”的深入研究，我们可以更好地理解汉语的魅力以及背后所蕴含的深刻哲理。希望这篇文章能够帮助读者加深对“奏”字的认识，并激发大家探索更多关于汉字奥秘的兴趣。</w:t>
      </w:r>
    </w:p>
    <w:p w14:paraId="74FAE331" w14:textId="77777777" w:rsidR="00274044" w:rsidRDefault="00274044">
      <w:pPr>
        <w:rPr>
          <w:rFonts w:hint="eastAsia"/>
        </w:rPr>
      </w:pPr>
    </w:p>
    <w:p w14:paraId="65875185" w14:textId="77777777" w:rsidR="00274044" w:rsidRDefault="00274044">
      <w:pPr>
        <w:rPr>
          <w:rFonts w:hint="eastAsia"/>
        </w:rPr>
      </w:pPr>
      <w:r>
        <w:rPr>
          <w:rFonts w:hint="eastAsia"/>
        </w:rPr>
        <w:t>本文是由每日作文网(2345lzwz.com)为大家创作</w:t>
      </w:r>
    </w:p>
    <w:p w14:paraId="6D810199" w14:textId="57EACB55" w:rsidR="00D83AB2" w:rsidRDefault="00D83AB2"/>
    <w:sectPr w:rsidR="00D83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B2"/>
    <w:rsid w:val="00230453"/>
    <w:rsid w:val="00274044"/>
    <w:rsid w:val="00D83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2746D-392B-4E21-BE85-9447007A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AB2"/>
    <w:rPr>
      <w:rFonts w:cstheme="majorBidi"/>
      <w:color w:val="2F5496" w:themeColor="accent1" w:themeShade="BF"/>
      <w:sz w:val="28"/>
      <w:szCs w:val="28"/>
    </w:rPr>
  </w:style>
  <w:style w:type="character" w:customStyle="1" w:styleId="50">
    <w:name w:val="标题 5 字符"/>
    <w:basedOn w:val="a0"/>
    <w:link w:val="5"/>
    <w:uiPriority w:val="9"/>
    <w:semiHidden/>
    <w:rsid w:val="00D83AB2"/>
    <w:rPr>
      <w:rFonts w:cstheme="majorBidi"/>
      <w:color w:val="2F5496" w:themeColor="accent1" w:themeShade="BF"/>
      <w:sz w:val="24"/>
    </w:rPr>
  </w:style>
  <w:style w:type="character" w:customStyle="1" w:styleId="60">
    <w:name w:val="标题 6 字符"/>
    <w:basedOn w:val="a0"/>
    <w:link w:val="6"/>
    <w:uiPriority w:val="9"/>
    <w:semiHidden/>
    <w:rsid w:val="00D83AB2"/>
    <w:rPr>
      <w:rFonts w:cstheme="majorBidi"/>
      <w:b/>
      <w:bCs/>
      <w:color w:val="2F5496" w:themeColor="accent1" w:themeShade="BF"/>
    </w:rPr>
  </w:style>
  <w:style w:type="character" w:customStyle="1" w:styleId="70">
    <w:name w:val="标题 7 字符"/>
    <w:basedOn w:val="a0"/>
    <w:link w:val="7"/>
    <w:uiPriority w:val="9"/>
    <w:semiHidden/>
    <w:rsid w:val="00D83AB2"/>
    <w:rPr>
      <w:rFonts w:cstheme="majorBidi"/>
      <w:b/>
      <w:bCs/>
      <w:color w:val="595959" w:themeColor="text1" w:themeTint="A6"/>
    </w:rPr>
  </w:style>
  <w:style w:type="character" w:customStyle="1" w:styleId="80">
    <w:name w:val="标题 8 字符"/>
    <w:basedOn w:val="a0"/>
    <w:link w:val="8"/>
    <w:uiPriority w:val="9"/>
    <w:semiHidden/>
    <w:rsid w:val="00D83AB2"/>
    <w:rPr>
      <w:rFonts w:cstheme="majorBidi"/>
      <w:color w:val="595959" w:themeColor="text1" w:themeTint="A6"/>
    </w:rPr>
  </w:style>
  <w:style w:type="character" w:customStyle="1" w:styleId="90">
    <w:name w:val="标题 9 字符"/>
    <w:basedOn w:val="a0"/>
    <w:link w:val="9"/>
    <w:uiPriority w:val="9"/>
    <w:semiHidden/>
    <w:rsid w:val="00D83AB2"/>
    <w:rPr>
      <w:rFonts w:eastAsiaTheme="majorEastAsia" w:cstheme="majorBidi"/>
      <w:color w:val="595959" w:themeColor="text1" w:themeTint="A6"/>
    </w:rPr>
  </w:style>
  <w:style w:type="paragraph" w:styleId="a3">
    <w:name w:val="Title"/>
    <w:basedOn w:val="a"/>
    <w:next w:val="a"/>
    <w:link w:val="a4"/>
    <w:uiPriority w:val="10"/>
    <w:qFormat/>
    <w:rsid w:val="00D83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AB2"/>
    <w:pPr>
      <w:spacing w:before="160"/>
      <w:jc w:val="center"/>
    </w:pPr>
    <w:rPr>
      <w:i/>
      <w:iCs/>
      <w:color w:val="404040" w:themeColor="text1" w:themeTint="BF"/>
    </w:rPr>
  </w:style>
  <w:style w:type="character" w:customStyle="1" w:styleId="a8">
    <w:name w:val="引用 字符"/>
    <w:basedOn w:val="a0"/>
    <w:link w:val="a7"/>
    <w:uiPriority w:val="29"/>
    <w:rsid w:val="00D83AB2"/>
    <w:rPr>
      <w:i/>
      <w:iCs/>
      <w:color w:val="404040" w:themeColor="text1" w:themeTint="BF"/>
    </w:rPr>
  </w:style>
  <w:style w:type="paragraph" w:styleId="a9">
    <w:name w:val="List Paragraph"/>
    <w:basedOn w:val="a"/>
    <w:uiPriority w:val="34"/>
    <w:qFormat/>
    <w:rsid w:val="00D83AB2"/>
    <w:pPr>
      <w:ind w:left="720"/>
      <w:contextualSpacing/>
    </w:pPr>
  </w:style>
  <w:style w:type="character" w:styleId="aa">
    <w:name w:val="Intense Emphasis"/>
    <w:basedOn w:val="a0"/>
    <w:uiPriority w:val="21"/>
    <w:qFormat/>
    <w:rsid w:val="00D83AB2"/>
    <w:rPr>
      <w:i/>
      <w:iCs/>
      <w:color w:val="2F5496" w:themeColor="accent1" w:themeShade="BF"/>
    </w:rPr>
  </w:style>
  <w:style w:type="paragraph" w:styleId="ab">
    <w:name w:val="Intense Quote"/>
    <w:basedOn w:val="a"/>
    <w:next w:val="a"/>
    <w:link w:val="ac"/>
    <w:uiPriority w:val="30"/>
    <w:qFormat/>
    <w:rsid w:val="00D83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AB2"/>
    <w:rPr>
      <w:i/>
      <w:iCs/>
      <w:color w:val="2F5496" w:themeColor="accent1" w:themeShade="BF"/>
    </w:rPr>
  </w:style>
  <w:style w:type="character" w:styleId="ad">
    <w:name w:val="Intense Reference"/>
    <w:basedOn w:val="a0"/>
    <w:uiPriority w:val="32"/>
    <w:qFormat/>
    <w:rsid w:val="00D83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