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3B314" w14:textId="77777777" w:rsidR="00AD4D97" w:rsidRDefault="00AD4D97">
      <w:pPr>
        <w:rPr>
          <w:rFonts w:hint="eastAsia"/>
        </w:rPr>
      </w:pPr>
      <w:r>
        <w:rPr>
          <w:rFonts w:hint="eastAsia"/>
        </w:rPr>
        <w:t>女人活得漂亮的定义</w:t>
      </w:r>
    </w:p>
    <w:p w14:paraId="01FC5FD1" w14:textId="77777777" w:rsidR="00AD4D97" w:rsidRDefault="00AD4D97">
      <w:pPr>
        <w:rPr>
          <w:rFonts w:hint="eastAsia"/>
        </w:rPr>
      </w:pPr>
      <w:r>
        <w:rPr>
          <w:rFonts w:hint="eastAsia"/>
        </w:rPr>
        <w:t>“活得漂亮”不仅仅是外表的光鲜亮丽，更是内心的自信与坚定。一个真正活得漂亮的女人，懂得在生活中追求自我价值，而不是仅仅迎合他人的期望。她们明白，生活的每一个阶段都是自我成长的机会，只有不断提升自己的内涵，才能展现出真正的魅力。</w:t>
      </w:r>
    </w:p>
    <w:p w14:paraId="420E0C87" w14:textId="77777777" w:rsidR="00AD4D97" w:rsidRDefault="00AD4D97"/>
    <w:p w14:paraId="0F2DFE5B" w14:textId="77777777" w:rsidR="00AD4D97" w:rsidRDefault="00AD4D97">
      <w:pPr>
        <w:rPr>
          <w:rFonts w:hint="eastAsia"/>
        </w:rPr>
      </w:pPr>
      <w:r>
        <w:rPr>
          <w:rFonts w:hint="eastAsia"/>
        </w:rPr>
        <w:t>自信是最好的妆容</w:t>
      </w:r>
    </w:p>
    <w:p w14:paraId="3CFC723F" w14:textId="77777777" w:rsidR="00AD4D97" w:rsidRDefault="00AD4D97">
      <w:pPr>
        <w:rPr>
          <w:rFonts w:hint="eastAsia"/>
        </w:rPr>
      </w:pPr>
      <w:r>
        <w:rPr>
          <w:rFonts w:hint="eastAsia"/>
        </w:rPr>
        <w:t>自信的女人，自然散发着吸引力。自信不仅源于外在的打扮，更重要的是对自己的认同。要相信自己的能力，无论是在职场上还是生活中，始终保持积极的态度。当你敢于展现真实的自我时，别人也会更加欣赏你的独特之处。记住，真正的美丽从自信开始。</w:t>
      </w:r>
    </w:p>
    <w:p w14:paraId="0F752E13" w14:textId="77777777" w:rsidR="00AD4D97" w:rsidRDefault="00AD4D97"/>
    <w:p w14:paraId="36A429B4" w14:textId="77777777" w:rsidR="00AD4D97" w:rsidRDefault="00AD4D97">
      <w:r>
        <w:rPr>
          <w:rFonts w:hint="eastAsia"/>
        </w:rPr>
        <w:t>勇敢追求梦想</w:t>
      </w:r>
    </w:p>
    <w:p w14:paraId="10ACB0C2" w14:textId="77777777" w:rsidR="00AD4D97" w:rsidRDefault="00AD4D97">
      <w:pPr>
        <w:rPr>
          <w:rFonts w:hint="eastAsia"/>
        </w:rPr>
      </w:pPr>
      <w:r>
        <w:rPr>
          <w:rFonts w:hint="eastAsia"/>
        </w:rPr>
        <w:t>每个女人都有追求梦想的权利。无论这个梦想是事业上的成就，还是生活中的小确幸，都值得全力以赴。勇敢追梦的女人，永远不会被困难所击倒。她们在逆境中不断学习和成长，将挑战视为锻炼自己的机会。这样的勇气和坚持，让她们在追求梦想的道路上，活得更加精彩。</w:t>
      </w:r>
    </w:p>
    <w:p w14:paraId="120E0439" w14:textId="77777777" w:rsidR="00AD4D97" w:rsidRDefault="00AD4D97"/>
    <w:p w14:paraId="197637F3" w14:textId="77777777" w:rsidR="00AD4D97" w:rsidRDefault="00AD4D97">
      <w:pPr>
        <w:rPr>
          <w:rFonts w:hint="eastAsia"/>
        </w:rPr>
      </w:pPr>
      <w:r>
        <w:rPr>
          <w:rFonts w:hint="eastAsia"/>
        </w:rPr>
        <w:t>善待自己，才会更好地爱他人</w:t>
      </w:r>
    </w:p>
    <w:p w14:paraId="1550C38E" w14:textId="77777777" w:rsidR="00AD4D97" w:rsidRDefault="00AD4D97">
      <w:pPr>
        <w:rPr>
          <w:rFonts w:hint="eastAsia"/>
        </w:rPr>
      </w:pPr>
      <w:r>
        <w:rPr>
          <w:rFonts w:hint="eastAsia"/>
        </w:rPr>
        <w:t>女人要学会善待自己，这包括心理的自我关怀和生活的自我犒赏。学会给自己一些放松和享受的时光，才能更好地面对生活的挑战和压力。当一个女人学会珍惜自己，她才能用更饱满的情感去关爱身边的人。爱自己，才能爱别人，这是一种积极的生活态度。</w:t>
      </w:r>
    </w:p>
    <w:p w14:paraId="5A20ABF5" w14:textId="77777777" w:rsidR="00AD4D97" w:rsidRDefault="00AD4D97"/>
    <w:p w14:paraId="592A18DF" w14:textId="77777777" w:rsidR="00AD4D97" w:rsidRDefault="00AD4D97">
      <w:pPr>
        <w:rPr>
          <w:rFonts w:hint="eastAsia"/>
        </w:rPr>
      </w:pPr>
      <w:r>
        <w:rPr>
          <w:rFonts w:hint="eastAsia"/>
        </w:rPr>
        <w:t>拥抱变化，展现多面魅力</w:t>
      </w:r>
    </w:p>
    <w:p w14:paraId="57ADBF4C" w14:textId="77777777" w:rsidR="00AD4D97" w:rsidRDefault="00AD4D97">
      <w:pPr>
        <w:rPr>
          <w:rFonts w:hint="eastAsia"/>
        </w:rPr>
      </w:pPr>
      <w:r>
        <w:rPr>
          <w:rFonts w:hint="eastAsia"/>
        </w:rPr>
        <w:t>生活中变化无常，女人要学会拥抱这些变化。无论是职业的转型，还是生活方式的调整，都可以成为提升自我的契机。接受新事物、学习新技能，让自己保持在不断进步的状态。这种适应能力和求变的勇气，让女人在不同的角色中展现出多面魅力，活得更加丰富多彩。</w:t>
      </w:r>
    </w:p>
    <w:p w14:paraId="2AA1AADD" w14:textId="77777777" w:rsidR="00AD4D97" w:rsidRDefault="00AD4D97"/>
    <w:p w14:paraId="761979E6" w14:textId="77777777" w:rsidR="00AD4D97" w:rsidRDefault="00AD4D97">
      <w:pPr>
        <w:rPr>
          <w:rFonts w:hint="eastAsia"/>
        </w:rPr>
      </w:pPr>
      <w:r>
        <w:rPr>
          <w:rFonts w:hint="eastAsia"/>
        </w:rPr>
        <w:t>团结和支持，成就更好的自己</w:t>
      </w:r>
    </w:p>
    <w:p w14:paraId="00B10671" w14:textId="77777777" w:rsidR="00AD4D97" w:rsidRDefault="00AD4D97">
      <w:pPr>
        <w:rPr>
          <w:rFonts w:hint="eastAsia"/>
        </w:rPr>
      </w:pPr>
      <w:r>
        <w:rPr>
          <w:rFonts w:hint="eastAsia"/>
        </w:rPr>
        <w:t>一个女人的成长之路，离不开朋友和家人的支持。与志同道合的人结伴同行，互相激励、分享经验，可以让成长的旅程更加顺利。她们在彼此的陪伴中，不仅收获友情，更实现了个人的进步。团结和支持让每个女人都能在这个充满挑战的世界中，找到属于自己的力量。</w:t>
      </w:r>
    </w:p>
    <w:p w14:paraId="0EE9F8EA" w14:textId="77777777" w:rsidR="00AD4D97" w:rsidRDefault="00AD4D97"/>
    <w:p w14:paraId="0AACB630" w14:textId="77777777" w:rsidR="00AD4D97" w:rsidRDefault="00AD4D97">
      <w:pPr>
        <w:rPr>
          <w:rFonts w:hint="eastAsia"/>
        </w:rPr>
      </w:pPr>
      <w:r>
        <w:rPr>
          <w:rFonts w:hint="eastAsia"/>
        </w:rPr>
        <w:t>总结：做自己生命的主角</w:t>
      </w:r>
    </w:p>
    <w:p w14:paraId="113DD393" w14:textId="77777777" w:rsidR="00AD4D97" w:rsidRDefault="00AD4D97">
      <w:pPr>
        <w:rPr>
          <w:rFonts w:hint="eastAsia"/>
        </w:rPr>
      </w:pPr>
      <w:r>
        <w:rPr>
          <w:rFonts w:hint="eastAsia"/>
        </w:rPr>
        <w:t>在这个多元化的时代，每个女人都应该努力做自己生命的主角。活得漂亮，不只是外在的美丽，更是内心的丰富与智慧。无论何时何地，坚定自信、勇敢追梦、善待自己、拥抱变化，都是让自己活出精彩的秘诀。让我们一起，活出女人该有的样子，绽放属于自己的美丽。</w:t>
      </w:r>
    </w:p>
    <w:p w14:paraId="39BCA648" w14:textId="77777777" w:rsidR="00AD4D97" w:rsidRDefault="00AD4D97"/>
    <w:p w14:paraId="69F83D32" w14:textId="77777777" w:rsidR="00AD4D97" w:rsidRDefault="00AD4D9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4BE5204" w14:textId="1543ED6D" w:rsidR="005C2938" w:rsidRDefault="005C2938"/>
    <w:sectPr w:rsidR="005C2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38"/>
    <w:rsid w:val="005C2938"/>
    <w:rsid w:val="00AD4D9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4DAAC-B993-4847-9D9C-040D7653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C2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C2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C2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C293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C293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C293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C293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C293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C293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C293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C29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C29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C293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C293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C293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C293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C293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C293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C29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C2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C29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C2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9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93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C2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9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9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93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C29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