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0487" w14:textId="77777777" w:rsidR="001E0844" w:rsidRDefault="001E0844">
      <w:pPr>
        <w:rPr>
          <w:rFonts w:hint="eastAsia"/>
        </w:rPr>
      </w:pPr>
      <w:r>
        <w:rPr>
          <w:rFonts w:hint="eastAsia"/>
        </w:rPr>
        <w:t>女人的悲哀与无奈</w:t>
      </w:r>
    </w:p>
    <w:p w14:paraId="6B1F16CB" w14:textId="77777777" w:rsidR="001E0844" w:rsidRDefault="001E0844">
      <w:pPr>
        <w:rPr>
          <w:rFonts w:hint="eastAsia"/>
        </w:rPr>
      </w:pPr>
      <w:r>
        <w:rPr>
          <w:rFonts w:hint="eastAsia"/>
        </w:rPr>
        <w:t>在这个快速发展的社会中，女人们承载着太多的角色与责任，往往在忙碌与压力中迷失自我。她们是母亲、妻子、女儿，同时也是职场中的一员。每一个身份都让她们的生活充满了责任，却也让她们感受到深深的无奈与心酸。</w:t>
      </w:r>
    </w:p>
    <w:p w14:paraId="622F3BAA" w14:textId="77777777" w:rsidR="001E0844" w:rsidRDefault="001E0844"/>
    <w:p w14:paraId="24BE0578" w14:textId="77777777" w:rsidR="001E0844" w:rsidRDefault="001E0844">
      <w:pPr>
        <w:rPr>
          <w:rFonts w:hint="eastAsia"/>
        </w:rPr>
      </w:pPr>
      <w:r>
        <w:rPr>
          <w:rFonts w:hint="eastAsia"/>
        </w:rPr>
        <w:t>生活的重压</w:t>
      </w:r>
    </w:p>
    <w:p w14:paraId="643F7F9C" w14:textId="77777777" w:rsidR="001E0844" w:rsidRDefault="001E0844">
      <w:pPr>
        <w:rPr>
          <w:rFonts w:hint="eastAsia"/>
        </w:rPr>
      </w:pPr>
      <w:r>
        <w:rPr>
          <w:rFonts w:hint="eastAsia"/>
        </w:rPr>
        <w:t>许多女人在生活中常常感到力不从心。她们早上早起准备家庭的早餐，送孩子上学，然后奔赴职场。工作中的繁忙与竞争，常常让她们疲惫不堪。即使是在职场上努力拼搏，她们仍然面临着性别歧视和升职难的困境。这种重压常常让她们觉得无助，心中充满了悲哀。</w:t>
      </w:r>
    </w:p>
    <w:p w14:paraId="32E47556" w14:textId="77777777" w:rsidR="001E0844" w:rsidRDefault="001E0844"/>
    <w:p w14:paraId="2E3E9410" w14:textId="77777777" w:rsidR="001E0844" w:rsidRDefault="001E0844">
      <w:pPr>
        <w:rPr>
          <w:rFonts w:hint="eastAsia"/>
        </w:rPr>
      </w:pPr>
      <w:r>
        <w:rPr>
          <w:rFonts w:hint="eastAsia"/>
        </w:rPr>
        <w:t>情感的孤独</w:t>
      </w:r>
    </w:p>
    <w:p w14:paraId="1D1C9C0D" w14:textId="77777777" w:rsidR="001E0844" w:rsidRDefault="001E0844">
      <w:pPr>
        <w:rPr>
          <w:rFonts w:hint="eastAsia"/>
        </w:rPr>
      </w:pPr>
      <w:r>
        <w:rPr>
          <w:rFonts w:hint="eastAsia"/>
        </w:rPr>
        <w:t>在情感生活中，女人也常常感受到孤独和无奈。尽管身边有家人和朋友，但她们内心深处却往往难以倾诉自己的真实感受。许多女人在家庭中承担着情感的支柱，努力维系和谐的氛围，却很少有人能够理解她们的压力与疲惫。这样的情感孤独，让她们在夜深人静时倍感心酸。</w:t>
      </w:r>
    </w:p>
    <w:p w14:paraId="7BB7243C" w14:textId="77777777" w:rsidR="001E0844" w:rsidRDefault="001E0844"/>
    <w:p w14:paraId="678DF93B" w14:textId="77777777" w:rsidR="001E0844" w:rsidRDefault="001E0844">
      <w:pPr>
        <w:rPr>
          <w:rFonts w:hint="eastAsia"/>
        </w:rPr>
      </w:pPr>
      <w:r>
        <w:rPr>
          <w:rFonts w:hint="eastAsia"/>
        </w:rPr>
        <w:t>社会的偏见</w:t>
      </w:r>
    </w:p>
    <w:p w14:paraId="145A9143" w14:textId="77777777" w:rsidR="001E0844" w:rsidRDefault="001E0844">
      <w:pPr>
        <w:rPr>
          <w:rFonts w:hint="eastAsia"/>
        </w:rPr>
      </w:pPr>
      <w:r>
        <w:rPr>
          <w:rFonts w:hint="eastAsia"/>
        </w:rPr>
        <w:t>社会对女性的偏见与期待，往往让她们感到无形的束缚。无论是在职场还是家庭中，女人常常被要求承担更多的责任，而当她们选择追求自己的梦想时，却会受到质疑和批评。这样的社会环境，让许多女性在追求自我价值的道路上感到迷茫，心中充满无奈。</w:t>
      </w:r>
    </w:p>
    <w:p w14:paraId="5CEFDFB4" w14:textId="77777777" w:rsidR="001E0844" w:rsidRDefault="001E0844"/>
    <w:p w14:paraId="55CF44F6" w14:textId="77777777" w:rsidR="001E0844" w:rsidRDefault="001E0844">
      <w:pPr>
        <w:rPr>
          <w:rFonts w:hint="eastAsia"/>
        </w:rPr>
      </w:pPr>
      <w:r>
        <w:rPr>
          <w:rFonts w:hint="eastAsia"/>
        </w:rPr>
        <w:t>自我价值的迷失</w:t>
      </w:r>
    </w:p>
    <w:p w14:paraId="54F4DF10" w14:textId="77777777" w:rsidR="001E0844" w:rsidRDefault="001E0844">
      <w:pPr>
        <w:rPr>
          <w:rFonts w:hint="eastAsia"/>
        </w:rPr>
      </w:pPr>
      <w:r>
        <w:rPr>
          <w:rFonts w:hint="eastAsia"/>
        </w:rPr>
        <w:t>在忙碌的生活中，很多女人逐渐迷失了自我。她们的生活被琐事和责任填满，却很难抽出时间去关注自己的内心需求。许多女人在追求他人认可的过程中，渐渐忘记了自己的梦想与愿望。这样的迷失，不仅让她们感到无奈，也让她们的生活变得更加心酸。</w:t>
      </w:r>
    </w:p>
    <w:p w14:paraId="1023D287" w14:textId="77777777" w:rsidR="001E0844" w:rsidRDefault="001E0844"/>
    <w:p w14:paraId="27C2BEE7" w14:textId="77777777" w:rsidR="001E0844" w:rsidRDefault="001E0844">
      <w:pPr>
        <w:rPr>
          <w:rFonts w:hint="eastAsia"/>
        </w:rPr>
      </w:pPr>
      <w:r>
        <w:rPr>
          <w:rFonts w:hint="eastAsia"/>
        </w:rPr>
        <w:t>向内寻求力量</w:t>
      </w:r>
    </w:p>
    <w:p w14:paraId="425A0589" w14:textId="77777777" w:rsidR="001E0844" w:rsidRDefault="001E0844">
      <w:pPr>
        <w:rPr>
          <w:rFonts w:hint="eastAsia"/>
        </w:rPr>
      </w:pPr>
      <w:r>
        <w:rPr>
          <w:rFonts w:hint="eastAsia"/>
        </w:rPr>
        <w:t>尽管生活充满了悲哀与无奈，但女人们依然在寻找自我救赎的道路。越来越多的女性开始意识到，真正的力量来自于内心。她们开始关注自身的情感需求，勇敢表达自己的想法与感受。在这个过程中，她们逐渐学会了如何爱自己，如何在生活的重压中找到平衡。</w:t>
      </w:r>
    </w:p>
    <w:p w14:paraId="330C67BA" w14:textId="77777777" w:rsidR="001E0844" w:rsidRDefault="001E0844"/>
    <w:p w14:paraId="16EF86CE" w14:textId="77777777" w:rsidR="001E0844" w:rsidRDefault="001E0844">
      <w:pPr>
        <w:rPr>
          <w:rFonts w:hint="eastAsia"/>
        </w:rPr>
      </w:pPr>
      <w:r>
        <w:rPr>
          <w:rFonts w:hint="eastAsia"/>
        </w:rPr>
        <w:t>最后的总结</w:t>
      </w:r>
    </w:p>
    <w:p w14:paraId="613BAC09" w14:textId="77777777" w:rsidR="001E0844" w:rsidRDefault="001E0844">
      <w:pPr>
        <w:rPr>
          <w:rFonts w:hint="eastAsia"/>
        </w:rPr>
      </w:pPr>
      <w:r>
        <w:rPr>
          <w:rFonts w:hint="eastAsia"/>
        </w:rPr>
        <w:t>女人的悲哀与无奈是社会多重角色带来的最后的总结，然而，她们的坚韧与勇敢也在不断改变这一现状。每一个女人都有追求幸福与实现自我的权利。在这条充满挑战的道路上，希望每一位女性都能勇敢面对，找到属于自己的那份力量与希望。</w:t>
      </w:r>
    </w:p>
    <w:p w14:paraId="482B0E1B" w14:textId="77777777" w:rsidR="001E0844" w:rsidRDefault="001E0844"/>
    <w:p w14:paraId="58483704" w14:textId="77777777" w:rsidR="001E0844" w:rsidRDefault="001E084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4A92D6" w14:textId="36C9016B" w:rsidR="00EF56EF" w:rsidRDefault="00EF56EF"/>
    <w:sectPr w:rsidR="00EF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EF"/>
    <w:rsid w:val="001E0844"/>
    <w:rsid w:val="00BF10E6"/>
    <w:rsid w:val="00E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ED7E5-8243-49BE-AA18-137422DD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5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56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56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56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56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56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56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56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5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5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56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56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56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56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56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56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56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56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6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6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5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6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6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5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