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80325" w14:textId="77777777" w:rsidR="00F07F86" w:rsidRDefault="00F07F86">
      <w:pPr>
        <w:rPr>
          <w:rFonts w:hint="eastAsia"/>
        </w:rPr>
      </w:pPr>
      <w:r>
        <w:rPr>
          <w:rFonts w:hint="eastAsia"/>
        </w:rPr>
        <w:t>女儿的歌声如清晨的露珠</w:t>
      </w:r>
    </w:p>
    <w:p w14:paraId="21573C2D" w14:textId="77777777" w:rsidR="00F07F86" w:rsidRDefault="00F07F86">
      <w:pPr>
        <w:rPr>
          <w:rFonts w:hint="eastAsia"/>
        </w:rPr>
      </w:pPr>
      <w:r>
        <w:rPr>
          <w:rFonts w:hint="eastAsia"/>
        </w:rPr>
        <w:t>每当我女儿在家里唱歌时，仿佛整个房间都被她的声音点亮了。她的嗓音清脆动人，像清晨的露珠，透着一丝清新与朝气。听着她的歌声，我总是忍不住想发一条朋友圈，赞美她的天赋与努力。</w:t>
      </w:r>
    </w:p>
    <w:p w14:paraId="2DA70F7F" w14:textId="77777777" w:rsidR="00F07F86" w:rsidRDefault="00F07F86"/>
    <w:p w14:paraId="0F681823" w14:textId="77777777" w:rsidR="00F07F86" w:rsidRDefault="00F07F86">
      <w:pPr>
        <w:rPr>
          <w:rFonts w:hint="eastAsia"/>
        </w:rPr>
      </w:pPr>
      <w:r>
        <w:rPr>
          <w:rFonts w:hint="eastAsia"/>
        </w:rPr>
        <w:t>音符跳动的快乐</w:t>
      </w:r>
    </w:p>
    <w:p w14:paraId="72FE023B" w14:textId="77777777" w:rsidR="00F07F86" w:rsidRDefault="00F07F86">
      <w:pPr>
        <w:rPr>
          <w:rFonts w:hint="eastAsia"/>
        </w:rPr>
      </w:pPr>
      <w:r>
        <w:rPr>
          <w:rFonts w:hint="eastAsia"/>
        </w:rPr>
        <w:t>她那小小的身躯在音符中跳动，仿佛在演绎一场欢乐的舞蹈。每一首歌都是她心灵的表达，让我深深感受到儿童的纯真与快乐。有时候，我甚至怀疑她是不是偷偷跟小天使学过歌。这样的时刻，让我忍不住想说：“这小孩将来肯定是星光闪耀的歌手！”</w:t>
      </w:r>
    </w:p>
    <w:p w14:paraId="7E4CB2F1" w14:textId="77777777" w:rsidR="00F07F86" w:rsidRDefault="00F07F86"/>
    <w:p w14:paraId="5DC5EAB9" w14:textId="77777777" w:rsidR="00F07F86" w:rsidRDefault="00F07F86">
      <w:pPr>
        <w:rPr>
          <w:rFonts w:hint="eastAsia"/>
        </w:rPr>
      </w:pPr>
      <w:r>
        <w:rPr>
          <w:rFonts w:hint="eastAsia"/>
        </w:rPr>
        <w:t>自信与勇气的展现</w:t>
      </w:r>
    </w:p>
    <w:p w14:paraId="1F526BBB" w14:textId="77777777" w:rsidR="00F07F86" w:rsidRDefault="00F07F86">
      <w:pPr>
        <w:rPr>
          <w:rFonts w:hint="eastAsia"/>
        </w:rPr>
      </w:pPr>
      <w:r>
        <w:rPr>
          <w:rFonts w:hint="eastAsia"/>
        </w:rPr>
        <w:t>女儿在舞台上或家中唱歌的样子，尽显自信与勇气。她毫不怯场，仿佛所有观众都是她最亲密的朋友。每当我看到她认真投入的神情，心里就充满了骄傲。这样的自信，正是她最宝贵的财富，也是我作为父母最大的欣慰。</w:t>
      </w:r>
    </w:p>
    <w:p w14:paraId="4E1217C7" w14:textId="77777777" w:rsidR="00F07F86" w:rsidRDefault="00F07F86"/>
    <w:p w14:paraId="1DD3C5D7" w14:textId="77777777" w:rsidR="00F07F86" w:rsidRDefault="00F07F86">
      <w:pPr>
        <w:rPr>
          <w:rFonts w:hint="eastAsia"/>
        </w:rPr>
      </w:pPr>
      <w:r>
        <w:rPr>
          <w:rFonts w:hint="eastAsia"/>
        </w:rPr>
        <w:t>每个小小音符的背后</w:t>
      </w:r>
    </w:p>
    <w:p w14:paraId="63C834E7" w14:textId="77777777" w:rsidR="00F07F86" w:rsidRDefault="00F07F86">
      <w:pPr>
        <w:rPr>
          <w:rFonts w:hint="eastAsia"/>
        </w:rPr>
      </w:pPr>
      <w:r>
        <w:rPr>
          <w:rFonts w:hint="eastAsia"/>
        </w:rPr>
        <w:t>当然，这些动人的歌声背后，是无数次的练习和努力。每当我看到她在镜子前练习的样子，心中不禁感慨：每个小小音符的背后，都是一份坚持与付出。为了能在舞台上绽放光彩，她无怨无悔地努力着，而我也乐于成为她最坚定的后盾。</w:t>
      </w:r>
    </w:p>
    <w:p w14:paraId="7CE88DA4" w14:textId="77777777" w:rsidR="00F07F86" w:rsidRDefault="00F07F86"/>
    <w:p w14:paraId="00617145" w14:textId="77777777" w:rsidR="00F07F86" w:rsidRDefault="00F07F86">
      <w:pPr>
        <w:rPr>
          <w:rFonts w:hint="eastAsia"/>
        </w:rPr>
      </w:pPr>
      <w:r>
        <w:rPr>
          <w:rFonts w:hint="eastAsia"/>
        </w:rPr>
        <w:t>歌声中的无限可能</w:t>
      </w:r>
    </w:p>
    <w:p w14:paraId="1E8CC338" w14:textId="77777777" w:rsidR="00F07F86" w:rsidRDefault="00F07F86">
      <w:pPr>
        <w:rPr>
          <w:rFonts w:hint="eastAsia"/>
        </w:rPr>
      </w:pPr>
      <w:r>
        <w:rPr>
          <w:rFonts w:hint="eastAsia"/>
        </w:rPr>
        <w:t>随着女儿的歌声不断进步，我的想象也愈发丰富。或许未来的某一天，她会在更大的舞台上，向世人展示她的才华。每当我想起这个可能，内心总会涌起一阵温暖与期待。在那之前，我愿意在每一次的小演出中，为她欢呼，为她点赞。</w:t>
      </w:r>
    </w:p>
    <w:p w14:paraId="7B11A50F" w14:textId="77777777" w:rsidR="00F07F86" w:rsidRDefault="00F07F86"/>
    <w:p w14:paraId="73AA1FF3" w14:textId="77777777" w:rsidR="00F07F86" w:rsidRDefault="00F07F86">
      <w:pPr>
        <w:rPr>
          <w:rFonts w:hint="eastAsia"/>
        </w:rPr>
      </w:pPr>
      <w:r>
        <w:rPr>
          <w:rFonts w:hint="eastAsia"/>
        </w:rPr>
        <w:t>幽默与爱交织的时刻</w:t>
      </w:r>
    </w:p>
    <w:p w14:paraId="5AABEBCB" w14:textId="77777777" w:rsidR="00F07F86" w:rsidRDefault="00F07F86">
      <w:pPr>
        <w:rPr>
          <w:rFonts w:hint="eastAsia"/>
        </w:rPr>
      </w:pPr>
      <w:r>
        <w:rPr>
          <w:rFonts w:hint="eastAsia"/>
        </w:rPr>
        <w:t>当然，女儿唱歌的搞笑时刻也不少。她常常把歌词唱错，搞得我捧腹大笑。那些瞬间，成了我们家庭生活中最温暖的回忆，幽默与爱交织，让我更加珍惜这段亲子时光。女儿的歌声不仅好听，更让我们的生活充满了乐趣和欢笑。</w:t>
      </w:r>
    </w:p>
    <w:p w14:paraId="5B03A419" w14:textId="77777777" w:rsidR="00F07F86" w:rsidRDefault="00F07F86"/>
    <w:p w14:paraId="6C9C9E87" w14:textId="77777777" w:rsidR="00F07F86" w:rsidRDefault="00F07F86">
      <w:pPr>
        <w:rPr>
          <w:rFonts w:hint="eastAsia"/>
        </w:rPr>
      </w:pPr>
      <w:r>
        <w:rPr>
          <w:rFonts w:hint="eastAsia"/>
        </w:rPr>
        <w:t>总结：爱的赞美</w:t>
      </w:r>
    </w:p>
    <w:p w14:paraId="7CBADC68" w14:textId="77777777" w:rsidR="00F07F86" w:rsidRDefault="00F07F86">
      <w:pPr>
        <w:rPr>
          <w:rFonts w:hint="eastAsia"/>
        </w:rPr>
      </w:pPr>
      <w:r>
        <w:rPr>
          <w:rFonts w:hint="eastAsia"/>
        </w:rPr>
        <w:t>每当女儿在朋友圈分享她的歌声时，我都希望用文字记录下这份美好。我会告诉所有的朋友：“我女儿的歌声真是太动听了，快来听听吧！”通过这样的分享，不仅是对她的赞美，也是对这份亲情的无限珍视。未来的日子里，我期待她在音乐的世界中，继续探索与成长。</w:t>
      </w:r>
    </w:p>
    <w:p w14:paraId="3B56A0F7" w14:textId="77777777" w:rsidR="00F07F86" w:rsidRDefault="00F07F86"/>
    <w:p w14:paraId="4CE70A95" w14:textId="77777777" w:rsidR="00F07F86" w:rsidRDefault="00F07F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47A92F" w14:textId="0569F4F5" w:rsidR="00317CF0" w:rsidRDefault="00317CF0"/>
    <w:sectPr w:rsidR="0031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F0"/>
    <w:rsid w:val="00317CF0"/>
    <w:rsid w:val="00BF10E6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CAB2-9C93-4255-B2F7-99B12CE5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7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7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7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7C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7C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7C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7C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7C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7C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7C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7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7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7C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7C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7C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7C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7C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7C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7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7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7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7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C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7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C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C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7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