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84F4" w14:textId="77777777" w:rsidR="0010060A" w:rsidRDefault="0010060A">
      <w:pPr>
        <w:rPr>
          <w:rFonts w:hint="eastAsia"/>
        </w:rPr>
      </w:pPr>
      <w:r>
        <w:rPr>
          <w:rFonts w:hint="eastAsia"/>
        </w:rPr>
        <w:t>女儿小棉袄的日常趣事</w:t>
      </w:r>
    </w:p>
    <w:p w14:paraId="0211E3D4" w14:textId="77777777" w:rsidR="0010060A" w:rsidRDefault="0010060A">
      <w:pPr>
        <w:rPr>
          <w:rFonts w:hint="eastAsia"/>
        </w:rPr>
      </w:pPr>
      <w:r>
        <w:rPr>
          <w:rFonts w:hint="eastAsia"/>
        </w:rPr>
        <w:t>每次看到女儿的笑容，我都会感叹，真是上天派来的小棉袄！她的幽默感总能让家里充满欢声笑语，今天就跟大家分享几个她的小故事。</w:t>
      </w:r>
    </w:p>
    <w:p w14:paraId="477FB204" w14:textId="77777777" w:rsidR="0010060A" w:rsidRDefault="0010060A"/>
    <w:p w14:paraId="2382F563" w14:textId="77777777" w:rsidR="0010060A" w:rsidRDefault="0010060A">
      <w:pPr>
        <w:rPr>
          <w:rFonts w:hint="eastAsia"/>
        </w:rPr>
      </w:pPr>
      <w:r>
        <w:rPr>
          <w:rFonts w:hint="eastAsia"/>
        </w:rPr>
        <w:t>小棉袄的“哲学”</w:t>
      </w:r>
    </w:p>
    <w:p w14:paraId="66B4BC62" w14:textId="77777777" w:rsidR="0010060A" w:rsidRDefault="0010060A">
      <w:pPr>
        <w:rPr>
          <w:rFonts w:hint="eastAsia"/>
        </w:rPr>
      </w:pPr>
      <w:r>
        <w:rPr>
          <w:rFonts w:hint="eastAsia"/>
        </w:rPr>
        <w:t>前几天，我在厨房忙着做饭，她突然跑进来，神秘兮兮地问：“妈妈，为什么人要吃饭？”我一时语塞，只好调侃道：“为了长高啊！”她却很认真地说：“那我长高了，吃得就更多，岂不是得不偿失？”这小小哲学家可真让人哭笑不得。</w:t>
      </w:r>
    </w:p>
    <w:p w14:paraId="6555719D" w14:textId="77777777" w:rsidR="0010060A" w:rsidRDefault="0010060A"/>
    <w:p w14:paraId="51503A3C" w14:textId="77777777" w:rsidR="0010060A" w:rsidRDefault="0010060A">
      <w:pPr>
        <w:rPr>
          <w:rFonts w:hint="eastAsia"/>
        </w:rPr>
      </w:pPr>
      <w:r>
        <w:rPr>
          <w:rFonts w:hint="eastAsia"/>
        </w:rPr>
        <w:t>“狡猾”的小把戏</w:t>
      </w:r>
    </w:p>
    <w:p w14:paraId="31E2E9BD" w14:textId="77777777" w:rsidR="0010060A" w:rsidRDefault="0010060A">
      <w:pPr>
        <w:rPr>
          <w:rFonts w:hint="eastAsia"/>
        </w:rPr>
      </w:pPr>
      <w:r>
        <w:rPr>
          <w:rFonts w:hint="eastAsia"/>
        </w:rPr>
        <w:t>有一天，她用小手捂住我的眼睛，俏皮地说：“妈妈，猜猜我藏了什么！”我猜了半天，她忍不住笑出声，终于揭晓：“是我的笑容，藏在心里！”真是个狡猾的小家伙，她用幽默的方式表达了爱，让我心里暖暖的。</w:t>
      </w:r>
    </w:p>
    <w:p w14:paraId="1E7A4549" w14:textId="77777777" w:rsidR="0010060A" w:rsidRDefault="0010060A"/>
    <w:p w14:paraId="256D6F79" w14:textId="77777777" w:rsidR="0010060A" w:rsidRDefault="0010060A">
      <w:pPr>
        <w:rPr>
          <w:rFonts w:hint="eastAsia"/>
        </w:rPr>
      </w:pPr>
      <w:r>
        <w:rPr>
          <w:rFonts w:hint="eastAsia"/>
        </w:rPr>
        <w:t>小棉袄的“美食”实验</w:t>
      </w:r>
    </w:p>
    <w:p w14:paraId="07FED9CD" w14:textId="77777777" w:rsidR="0010060A" w:rsidRDefault="0010060A">
      <w:pPr>
        <w:rPr>
          <w:rFonts w:hint="eastAsia"/>
        </w:rPr>
      </w:pPr>
      <w:r>
        <w:rPr>
          <w:rFonts w:hint="eastAsia"/>
        </w:rPr>
        <w:t>她还对美食产生了浓厚的兴趣，时常在家里进行“美食实验”。前几天，她在厨房调配果汁，最后出来的是“混合水果水”，颜色看起来像科学实验的产物。她自信地说：“这就是我为你们准备的超级饮料！”我只能努力忍住笑，给她个赞。</w:t>
      </w:r>
    </w:p>
    <w:p w14:paraId="4117F116" w14:textId="77777777" w:rsidR="0010060A" w:rsidRDefault="0010060A"/>
    <w:p w14:paraId="6D0DA960" w14:textId="77777777" w:rsidR="0010060A" w:rsidRDefault="0010060A">
      <w:pPr>
        <w:rPr>
          <w:rFonts w:hint="eastAsia"/>
        </w:rPr>
      </w:pPr>
      <w:r>
        <w:rPr>
          <w:rFonts w:hint="eastAsia"/>
        </w:rPr>
        <w:t>和她一起成长</w:t>
      </w:r>
    </w:p>
    <w:p w14:paraId="50C07E2F" w14:textId="77777777" w:rsidR="0010060A" w:rsidRDefault="0010060A">
      <w:pPr>
        <w:rPr>
          <w:rFonts w:hint="eastAsia"/>
        </w:rPr>
      </w:pPr>
      <w:r>
        <w:rPr>
          <w:rFonts w:hint="eastAsia"/>
        </w:rPr>
        <w:t>每当看到她的幽默和创造力，我都深感骄傲。她教会我生活的乐趣，甚至在那些琐碎的日子里，也能发现小确幸。作为妈妈，我希望能一直陪伴她，支持她的成长，和她一起分享快乐与挑战。</w:t>
      </w:r>
    </w:p>
    <w:p w14:paraId="6E19A5C5" w14:textId="77777777" w:rsidR="0010060A" w:rsidRDefault="0010060A"/>
    <w:p w14:paraId="31D20EEE" w14:textId="77777777" w:rsidR="0010060A" w:rsidRDefault="0010060A">
      <w:pPr>
        <w:rPr>
          <w:rFonts w:hint="eastAsia"/>
        </w:rPr>
      </w:pPr>
      <w:r>
        <w:rPr>
          <w:rFonts w:hint="eastAsia"/>
        </w:rPr>
        <w:t>总结：爱与幽默的结合</w:t>
      </w:r>
    </w:p>
    <w:p w14:paraId="4F603E03" w14:textId="77777777" w:rsidR="0010060A" w:rsidRDefault="0010060A">
      <w:pPr>
        <w:rPr>
          <w:rFonts w:hint="eastAsia"/>
        </w:rPr>
      </w:pPr>
      <w:r>
        <w:rPr>
          <w:rFonts w:hint="eastAsia"/>
        </w:rPr>
        <w:t>女儿小棉袄不仅是我生活中的调味品，更是让我懂得生活要用心去过的提醒。她的幽默感让我们家的每一天都充满了乐趣与欢笑。无论未来如何，我相信，只要有爱，有幽默，生活就一定会充满阳光。</w:t>
      </w:r>
    </w:p>
    <w:p w14:paraId="0B953B46" w14:textId="77777777" w:rsidR="0010060A" w:rsidRDefault="0010060A"/>
    <w:p w14:paraId="2D429B48" w14:textId="77777777" w:rsidR="0010060A" w:rsidRDefault="001006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066C52" w14:textId="770F9E8E" w:rsidR="007543AD" w:rsidRDefault="007543AD"/>
    <w:sectPr w:rsidR="0075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AD"/>
    <w:rsid w:val="0010060A"/>
    <w:rsid w:val="007543A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FDBF-86A3-41E6-B714-D0DFF77B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4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4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4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43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43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43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43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43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43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43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4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4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43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43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43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43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43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43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43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4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43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4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3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4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3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3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4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