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9C84" w14:textId="77777777" w:rsidR="00E660B0" w:rsidRDefault="00E660B0">
      <w:pPr>
        <w:rPr>
          <w:rFonts w:hint="eastAsia"/>
        </w:rPr>
      </w:pPr>
      <w:r>
        <w:rPr>
          <w:rFonts w:hint="eastAsia"/>
        </w:rPr>
        <w:t>女儿小棉袄：温暖生活的存在</w:t>
      </w:r>
    </w:p>
    <w:p w14:paraId="4A8506A8" w14:textId="77777777" w:rsidR="00E660B0" w:rsidRDefault="00E660B0">
      <w:pPr>
        <w:rPr>
          <w:rFonts w:hint="eastAsia"/>
        </w:rPr>
      </w:pPr>
      <w:r>
        <w:rPr>
          <w:rFonts w:hint="eastAsia"/>
        </w:rPr>
        <w:t>在这个快节奏的时代，作为父母，我们常常忙于工作和生活的琐事，然而，当我们看到女儿那纯真的笑容时，所有的疲惫都会烟消云散。她就像是一件温暖的小棉袄，无时无刻不在给我们带来温暖和快乐。无论是她调皮的笑声，还是偶尔的撒娇，都让我们感受到生活的美好。正是这样的瞬间，让我们明白，孩子是生活中最珍贵的礼物。</w:t>
      </w:r>
    </w:p>
    <w:p w14:paraId="4F157CEF" w14:textId="77777777" w:rsidR="00E660B0" w:rsidRDefault="00E660B0"/>
    <w:p w14:paraId="2CC271B5" w14:textId="77777777" w:rsidR="00E660B0" w:rsidRDefault="00E660B0">
      <w:pPr>
        <w:rPr>
          <w:rFonts w:hint="eastAsia"/>
        </w:rPr>
      </w:pPr>
      <w:r>
        <w:rPr>
          <w:rFonts w:hint="eastAsia"/>
        </w:rPr>
        <w:t>爱的传递：无言的感动</w:t>
      </w:r>
    </w:p>
    <w:p w14:paraId="1FB7FDE0" w14:textId="77777777" w:rsidR="00E660B0" w:rsidRDefault="00E660B0">
      <w:pPr>
        <w:rPr>
          <w:rFonts w:hint="eastAsia"/>
        </w:rPr>
      </w:pPr>
      <w:r>
        <w:rPr>
          <w:rFonts w:hint="eastAsia"/>
        </w:rPr>
        <w:t>女儿常常会用她稚嫩的方式表达对我们的爱。记得有一次，我加班回家，疲惫不堪，她静静地在门口等我，手里捧着一朵小花。当她将花递给我的那一刻，我的心瞬间被温暖包围。她用简单而真挚的举动，让我感受到无条件的爱与支持。这样的情感，往往是语言无法表达的，却足以温暖彼此的心灵。</w:t>
      </w:r>
    </w:p>
    <w:p w14:paraId="5966F4F6" w14:textId="77777777" w:rsidR="00E660B0" w:rsidRDefault="00E660B0"/>
    <w:p w14:paraId="1EA68226" w14:textId="77777777" w:rsidR="00E660B0" w:rsidRDefault="00E660B0">
      <w:pPr>
        <w:rPr>
          <w:rFonts w:hint="eastAsia"/>
        </w:rPr>
      </w:pPr>
      <w:r>
        <w:rPr>
          <w:rFonts w:hint="eastAsia"/>
        </w:rPr>
        <w:t>成长的足迹：每一次陪伴都是珍贵的回忆</w:t>
      </w:r>
    </w:p>
    <w:p w14:paraId="2D8DA460" w14:textId="77777777" w:rsidR="00E660B0" w:rsidRDefault="00E660B0">
      <w:pPr>
        <w:rPr>
          <w:rFonts w:hint="eastAsia"/>
        </w:rPr>
      </w:pPr>
      <w:r>
        <w:rPr>
          <w:rFonts w:hint="eastAsia"/>
        </w:rPr>
        <w:t>陪伴是我们作为父母最重要的责任之一。在女儿成长的每一个阶段，我们都努力去记录她的成长足迹。从第一次走路到第一次上学，每一个时刻都值得我们珍藏。通过陪伴，我们不仅见证了她的成长，也在潜移默化中教会她如何面对生活的挑战。这些珍贵的回忆，成为了我们心灵深处最温暖的依靠。</w:t>
      </w:r>
    </w:p>
    <w:p w14:paraId="2E02F366" w14:textId="77777777" w:rsidR="00E660B0" w:rsidRDefault="00E660B0"/>
    <w:p w14:paraId="3BBE0CC7" w14:textId="77777777" w:rsidR="00E660B0" w:rsidRDefault="00E660B0">
      <w:pPr>
        <w:rPr>
          <w:rFonts w:hint="eastAsia"/>
        </w:rPr>
      </w:pPr>
      <w:r>
        <w:rPr>
          <w:rFonts w:hint="eastAsia"/>
        </w:rPr>
        <w:t>高情商的女儿：教会我们理解与包容</w:t>
      </w:r>
    </w:p>
    <w:p w14:paraId="4CC5EDA2" w14:textId="77777777" w:rsidR="00E660B0" w:rsidRDefault="00E660B0">
      <w:pPr>
        <w:rPr>
          <w:rFonts w:hint="eastAsia"/>
        </w:rPr>
      </w:pPr>
      <w:r>
        <w:rPr>
          <w:rFonts w:hint="eastAsia"/>
        </w:rPr>
        <w:t>作为父母，我们希望女儿能够健康快乐地成长，而她的高情商常常让我们感到惊喜。她懂得理解他人，总能在同学需要帮助时伸出援手。她的包容心和善解人意，使得身边的人都愿意与她亲近。这样的品质，正是我们希望在她身上看到的。我们明白，情商的培养不仅来自于学校的教育，更来自于家庭的氛围与引导。</w:t>
      </w:r>
    </w:p>
    <w:p w14:paraId="350EC99C" w14:textId="77777777" w:rsidR="00E660B0" w:rsidRDefault="00E660B0"/>
    <w:p w14:paraId="6305C954" w14:textId="77777777" w:rsidR="00E660B0" w:rsidRDefault="00E660B0">
      <w:pPr>
        <w:rPr>
          <w:rFonts w:hint="eastAsia"/>
        </w:rPr>
      </w:pPr>
      <w:r>
        <w:rPr>
          <w:rFonts w:hint="eastAsia"/>
        </w:rPr>
        <w:t>未来的期望：愿她自由翱翔</w:t>
      </w:r>
    </w:p>
    <w:p w14:paraId="6572FE8B" w14:textId="77777777" w:rsidR="00E660B0" w:rsidRDefault="00E660B0">
      <w:pPr>
        <w:rPr>
          <w:rFonts w:hint="eastAsia"/>
        </w:rPr>
      </w:pPr>
      <w:r>
        <w:rPr>
          <w:rFonts w:hint="eastAsia"/>
        </w:rPr>
        <w:t>作为父母，我们希望女儿能够自由翱翔，追寻自己的梦想。在她的成长过程中，我们愿意做她坚实的后盾，支持她的一切选择。未来的路或许充满挑战，但我们相信，只要她保持那份纯真与热情，就一定能够在广阔的天空中找到属于自己的方向。无论她走到哪里，我们的爱将永远伴随她，成为她最坚强的依靠。</w:t>
      </w:r>
    </w:p>
    <w:p w14:paraId="0A4EBB7D" w14:textId="77777777" w:rsidR="00E660B0" w:rsidRDefault="00E660B0"/>
    <w:p w14:paraId="5C970198" w14:textId="77777777" w:rsidR="00E660B0" w:rsidRDefault="00E660B0">
      <w:pPr>
        <w:rPr>
          <w:rFonts w:hint="eastAsia"/>
        </w:rPr>
      </w:pPr>
      <w:r>
        <w:rPr>
          <w:rFonts w:hint="eastAsia"/>
        </w:rPr>
        <w:t>总结：女儿是我们的骄傲</w:t>
      </w:r>
    </w:p>
    <w:p w14:paraId="2E5E752F" w14:textId="77777777" w:rsidR="00E660B0" w:rsidRDefault="00E660B0">
      <w:pPr>
        <w:rPr>
          <w:rFonts w:hint="eastAsia"/>
        </w:rPr>
      </w:pPr>
      <w:r>
        <w:rPr>
          <w:rFonts w:hint="eastAsia"/>
        </w:rPr>
        <w:t>在我们心中，女儿永远是那件温暖的小棉袄。她用自己的方式温暖着我们的生活，教会我们理解与包容。每一个与她相处的瞬间，都是我们人生中最美好的时光。我们期待着在未来的日子里，继续与她一起成长，创造更多温暖的回忆。</w:t>
      </w:r>
    </w:p>
    <w:p w14:paraId="51379CEF" w14:textId="77777777" w:rsidR="00E660B0" w:rsidRDefault="00E660B0"/>
    <w:p w14:paraId="6D60F85B" w14:textId="77777777" w:rsidR="00E660B0" w:rsidRDefault="00E660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778BD1" w14:textId="5D8C608D" w:rsidR="003B575A" w:rsidRDefault="003B575A"/>
    <w:sectPr w:rsidR="003B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5A"/>
    <w:rsid w:val="003B575A"/>
    <w:rsid w:val="00BF10E6"/>
    <w:rsid w:val="00E6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F1E94-94ED-4000-90BF-47BC30A8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57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57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57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57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57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57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57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5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5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57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57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57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57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57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57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57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57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7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7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7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7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5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