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891F6" w14:textId="77777777" w:rsidR="002A1CCC" w:rsidRDefault="002A1CCC">
      <w:pPr>
        <w:rPr>
          <w:rFonts w:hint="eastAsia"/>
        </w:rPr>
      </w:pPr>
      <w:r>
        <w:rPr>
          <w:rFonts w:hint="eastAsia"/>
        </w:rPr>
        <w:t>女孩的魅力：才华与美貌的完美结合</w:t>
      </w:r>
    </w:p>
    <w:p w14:paraId="61478091" w14:textId="77777777" w:rsidR="002A1CCC" w:rsidRDefault="002A1CCC">
      <w:pPr>
        <w:rPr>
          <w:rFonts w:hint="eastAsia"/>
        </w:rPr>
      </w:pPr>
      <w:r>
        <w:rPr>
          <w:rFonts w:hint="eastAsia"/>
        </w:rPr>
        <w:t>在这个多元化的时代，女孩的美不仅仅体现在外貌上，更在于她们所拥有的才华与内涵。一个有才华的女孩，往往能用智慧和创造力点亮生活，展现出令人惊叹的风采。她们不仅是美丽的代名词，更是智慧的象征，这种内外兼修的魅力，让人不禁为之倾倒。</w:t>
      </w:r>
    </w:p>
    <w:p w14:paraId="469EB758" w14:textId="77777777" w:rsidR="002A1CCC" w:rsidRDefault="002A1CCC"/>
    <w:p w14:paraId="7AC97E32" w14:textId="77777777" w:rsidR="002A1CCC" w:rsidRDefault="002A1CCC">
      <w:pPr>
        <w:rPr>
          <w:rFonts w:hint="eastAsia"/>
        </w:rPr>
      </w:pPr>
      <w:r>
        <w:rPr>
          <w:rFonts w:hint="eastAsia"/>
        </w:rPr>
        <w:t>美丽与智慧的双重绽放</w:t>
      </w:r>
    </w:p>
    <w:p w14:paraId="1ED156BA" w14:textId="77777777" w:rsidR="002A1CCC" w:rsidRDefault="002A1CCC">
      <w:pPr>
        <w:rPr>
          <w:rFonts w:hint="eastAsia"/>
        </w:rPr>
      </w:pPr>
      <w:r>
        <w:rPr>
          <w:rFonts w:hint="eastAsia"/>
        </w:rPr>
        <w:t>当我们提到一个女孩的美丽时，往往会联想到她的外貌，但真正的美丽却是内外兼具的。一个拥有独特见解和深厚知识的女孩，往往能够在谈吐中散发出一种无形的魅力。她的眼神中透露出的智慧光芒，和她的微笑相得益彰，形成了一种美的和谐。在这样的女孩身边，时间仿佛变得温柔而悠长。</w:t>
      </w:r>
    </w:p>
    <w:p w14:paraId="6C9D0FCC" w14:textId="77777777" w:rsidR="002A1CCC" w:rsidRDefault="002A1CCC"/>
    <w:p w14:paraId="5CC62DC6" w14:textId="77777777" w:rsidR="002A1CCC" w:rsidRDefault="002A1CCC">
      <w:pPr>
        <w:rPr>
          <w:rFonts w:hint="eastAsia"/>
        </w:rPr>
      </w:pPr>
      <w:r>
        <w:rPr>
          <w:rFonts w:hint="eastAsia"/>
        </w:rPr>
        <w:t>优雅与才华的完美结合</w:t>
      </w:r>
    </w:p>
    <w:p w14:paraId="079C6A29" w14:textId="77777777" w:rsidR="002A1CCC" w:rsidRDefault="002A1CCC">
      <w:pPr>
        <w:rPr>
          <w:rFonts w:hint="eastAsia"/>
        </w:rPr>
      </w:pPr>
      <w:r>
        <w:rPr>
          <w:rFonts w:hint="eastAsia"/>
        </w:rPr>
        <w:t>有才华的女孩往往能够以优雅的姿态面对生活的挑战。她们在追求梦想的路上，从不因困难而退缩，而是以坚定的信念和不断的努力，展现出自己的能力。这种优雅的自信，不仅吸引了身边的人，更为她们的人生增添了无限的可能。每一个成功的背后，都是她们无数个日夜的付出与坚持。</w:t>
      </w:r>
    </w:p>
    <w:p w14:paraId="44883D8A" w14:textId="77777777" w:rsidR="002A1CCC" w:rsidRDefault="002A1CCC"/>
    <w:p w14:paraId="5990196D" w14:textId="77777777" w:rsidR="002A1CCC" w:rsidRDefault="002A1CCC">
      <w:pPr>
        <w:rPr>
          <w:rFonts w:hint="eastAsia"/>
        </w:rPr>
      </w:pPr>
      <w:r>
        <w:rPr>
          <w:rFonts w:hint="eastAsia"/>
        </w:rPr>
        <w:t>内涵与气质的相辅相成</w:t>
      </w:r>
    </w:p>
    <w:p w14:paraId="7EF6A875" w14:textId="77777777" w:rsidR="002A1CCC" w:rsidRDefault="002A1CCC">
      <w:pPr>
        <w:rPr>
          <w:rFonts w:hint="eastAsia"/>
        </w:rPr>
      </w:pPr>
      <w:r>
        <w:rPr>
          <w:rFonts w:hint="eastAsia"/>
        </w:rPr>
        <w:t>一个女孩的内涵和气质常常是她真正吸引力的源泉。那些热爱阅读、热衷于艺术创作的女孩，往往能够在谈话中引发深刻的思考。她们所展现出的宽广视野与丰富情感，让人们为之着迷。她们的存在，仿佛是一缕清风，带来无尽的灵感与温暖，令人心生敬仰。</w:t>
      </w:r>
    </w:p>
    <w:p w14:paraId="1F6BFE24" w14:textId="77777777" w:rsidR="002A1CCC" w:rsidRDefault="002A1CCC"/>
    <w:p w14:paraId="0AC0064D" w14:textId="77777777" w:rsidR="002A1CCC" w:rsidRDefault="002A1CCC">
      <w:pPr>
        <w:rPr>
          <w:rFonts w:hint="eastAsia"/>
        </w:rPr>
      </w:pPr>
      <w:r>
        <w:rPr>
          <w:rFonts w:hint="eastAsia"/>
        </w:rPr>
        <w:t>培养女孩的综合素养</w:t>
      </w:r>
    </w:p>
    <w:p w14:paraId="3CA57B82" w14:textId="77777777" w:rsidR="002A1CCC" w:rsidRDefault="002A1CCC">
      <w:pPr>
        <w:rPr>
          <w:rFonts w:hint="eastAsia"/>
        </w:rPr>
      </w:pPr>
      <w:r>
        <w:rPr>
          <w:rFonts w:hint="eastAsia"/>
        </w:rPr>
        <w:t>为了帮助女孩更好地展现她们的才华与美丽，家庭和社会都应注重她们综合素养的培养。无论是艺术、科学还是人文，丰富的知识和多样的兴趣爱好，都是她们成长路上的重要支撑。在这样的环境中，女孩能够自由地探索自己的潜能，绽放出更加耀眼的光芒。</w:t>
      </w:r>
    </w:p>
    <w:p w14:paraId="50AD3768" w14:textId="77777777" w:rsidR="002A1CCC" w:rsidRDefault="002A1CCC"/>
    <w:p w14:paraId="730C1F36" w14:textId="77777777" w:rsidR="002A1CCC" w:rsidRDefault="002A1CCC">
      <w:pPr>
        <w:rPr>
          <w:rFonts w:hint="eastAsia"/>
        </w:rPr>
      </w:pPr>
      <w:r>
        <w:rPr>
          <w:rFonts w:hint="eastAsia"/>
        </w:rPr>
        <w:t>总结：在美丽与才华中自信绽放</w:t>
      </w:r>
    </w:p>
    <w:p w14:paraId="32F9F744" w14:textId="77777777" w:rsidR="002A1CCC" w:rsidRDefault="002A1CCC">
      <w:pPr>
        <w:rPr>
          <w:rFonts w:hint="eastAsia"/>
        </w:rPr>
      </w:pPr>
      <w:r>
        <w:rPr>
          <w:rFonts w:hint="eastAsia"/>
        </w:rPr>
        <w:t>现代女孩的美丽在于内外兼修，她们在追求自我成长的过程中，展现出无与伦比的魅力。无论是优雅的气质，还是渊博的知识，都是她们自信绽放的来源。相信每个女孩都有潜力成为才华与美貌并存的女性，只要她们勇敢追求自己的梦想，努力成为更好的自己。</w:t>
      </w:r>
    </w:p>
    <w:p w14:paraId="364FD18D" w14:textId="77777777" w:rsidR="002A1CCC" w:rsidRDefault="002A1CCC"/>
    <w:p w14:paraId="0211C5F4" w14:textId="77777777" w:rsidR="002A1CCC" w:rsidRDefault="002A1C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B63FF6" w14:textId="2F26E451" w:rsidR="00BF6FE4" w:rsidRDefault="00BF6FE4"/>
    <w:sectPr w:rsidR="00BF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E4"/>
    <w:rsid w:val="002A1CCC"/>
    <w:rsid w:val="00BF10E6"/>
    <w:rsid w:val="00B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F857-3D61-429E-8DCB-B30C2F76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F6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F6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F6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F6F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F6F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F6F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F6F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F6F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F6F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F6F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F6F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F6F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F6F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F6F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F6F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F6F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F6F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F6F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F6F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F6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F6F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F6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F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F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F6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F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F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F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F6F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