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风吹柳絮，花落纷飞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蕴含着自然的意境与深远的哲理。比如“风吹柳絮，花落纷飞”，这句描绘了春风吹拂，柳树上的柳絮随风飘落，花瓣轻盈飞舞的画面。它不仅让人感受到季节更迭的美感，还唤起了对流逝时光的感慨。这样的句子，仿佛把自然的宁静与无常表现得淋漓尽致，带给人无限的遐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优美的古风句子是“月下清影，竹影摇曳”。这句描绘了皎洁的月光下，竹子影子在地上摇曳的景象。月光如水，竹影轻舞，构成了一幅美丽的夜景图画。这样的描写不仅展现了自然界的优雅，还引发了对人生态度的沉思，感受到月色的宁静和竹影的飘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青山隐隐，水远天长”则展现了一幅远山与广阔天际的辽阔画面。青山隐约可见，远水流淌不绝，天际线远远延展，给人一种无限的空间感和时间感。这句诗意的描述不仅展现了自然的广阔，也映射出人心的广袤与悠远，勾勒出一种悠然自得的生活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”这一句古风句子深刻地反映了时间的流逝和美丽的短暂。它讲述了美人的青春如弹指一挥间即逝，留下的是对短暂芳华的感慨。这句诗句揭示了人世间的无常与美好瞬间的珍贵，引人深思，也让人更加珍惜眼前的一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