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无尽的思绪，如秋水泛滥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寂静的黄昏，余晖洒落在古老的青石板上，仿佛每一寸光芒都在诉说着过往的伤感。时间仿佛被一层淡淡的雾霭所笼罩，昔日的欢声笑语已化为缱绻的回忆。眼眸中闪烁的泪光，映照出心底那无尽的思绪，如秋水般泛滥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往昔的记忆，恍若浮云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往昔的记忆如同浮云般在心头飘忽，那些曾经温暖的瞬间，如今却成了挥之不去的哀伤。每当夜深人静时，旧梦如影随形，轻轻撩拨着那颗伤感的心。那些美好曾经，如今已成空中烟雾，缥缈而不可捉摸。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风中低吟，映衬了无尽的离愁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风中的低吟，仿佛为那些逝去的岁月伴奏，每一个音符都带着离愁的余韵。曾经的诺言，如今化作风中的呢喃，在寂寥的夜晚回响。那份感伤，仿佛在风中凝固，成为了无法释怀的深情厚谊。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淡然的笑容，掩饰不住内心的痛楚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尽管脸上挂着淡然的笑容，内心却难掩那份深深的痛楚。每一个微笑背后，都是无尽的伤感在默默蔓延。那种看似平静的外表，掩饰不了内心波澜起伏的真实情感。那些岁月的伤痕，仍在心底静静地流淌。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纵使时光荏苒，情感依旧难以割舍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纵使时光荏苒，岁月的流逝并未能抚平那份深刻的情感。无论岁月如何更迭，那份曾经的依恋与伤感，始终如影随形。心底的那抹痕迹，始终难以抹去，成了岁月长河中最深沉的记忆。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