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E7F91" w14:textId="77777777" w:rsidR="002E58BB" w:rsidRDefault="002E58BB">
      <w:pPr>
        <w:rPr>
          <w:rFonts w:hint="eastAsia"/>
        </w:rPr>
      </w:pPr>
      <w:r>
        <w:rPr>
          <w:rFonts w:hint="eastAsia"/>
        </w:rPr>
        <w:t>如何提高的拼音打字速度</w:t>
      </w:r>
    </w:p>
    <w:p w14:paraId="5DCB9B3D" w14:textId="77777777" w:rsidR="002E58BB" w:rsidRDefault="002E58BB">
      <w:pPr>
        <w:rPr>
          <w:rFonts w:hint="eastAsia"/>
        </w:rPr>
      </w:pPr>
      <w:r>
        <w:rPr>
          <w:rFonts w:hint="eastAsia"/>
        </w:rPr>
        <w:t>在信息时代，打字是一项基本技能，而拼音输入法则是中文用户最常用的工具之一。无论是工作、学习还是娱乐，快速准确的打字能力都能显著提升效率。提高拼音打字速度并非一蹴而就，它需要结合正确的方法与持续的练习。接下来，我们将分享一些实用技巧来帮助您提高拼音打字速度。</w:t>
      </w:r>
    </w:p>
    <w:p w14:paraId="526B5AC4" w14:textId="77777777" w:rsidR="002E58BB" w:rsidRDefault="002E58BB">
      <w:pPr>
        <w:rPr>
          <w:rFonts w:hint="eastAsia"/>
        </w:rPr>
      </w:pPr>
    </w:p>
    <w:p w14:paraId="5A4C458A" w14:textId="77777777" w:rsidR="002E58BB" w:rsidRDefault="002E58BB">
      <w:pPr>
        <w:rPr>
          <w:rFonts w:hint="eastAsia"/>
        </w:rPr>
      </w:pPr>
      <w:r>
        <w:rPr>
          <w:rFonts w:hint="eastAsia"/>
        </w:rPr>
        <w:t>选择适合自己的输入法</w:t>
      </w:r>
    </w:p>
    <w:p w14:paraId="3D204A23" w14:textId="77777777" w:rsidR="002E58BB" w:rsidRDefault="002E58BB">
      <w:pPr>
        <w:rPr>
          <w:rFonts w:hint="eastAsia"/>
        </w:rPr>
      </w:pPr>
      <w:r>
        <w:rPr>
          <w:rFonts w:hint="eastAsia"/>
        </w:rPr>
        <w:t>市场上有多种拼音输入法，如搜狗拼音、百度输入法、QQ拼音等，每种都有其特色功能和优化设计。建议您根据个人需求选择一款最适合自己的输入法。例如，如果经常使用手机打字，可以考虑那些针对移动设备优化良好的输入法；如果您注重隐私保护，则可以选择本地词库更新而不依赖云端服务的输入法。一些输入法提供了丰富的皮肤和个性化设置，可以让打字体验更加舒适。</w:t>
      </w:r>
    </w:p>
    <w:p w14:paraId="27E571EE" w14:textId="77777777" w:rsidR="002E58BB" w:rsidRDefault="002E58BB">
      <w:pPr>
        <w:rPr>
          <w:rFonts w:hint="eastAsia"/>
        </w:rPr>
      </w:pPr>
    </w:p>
    <w:p w14:paraId="30C163BF" w14:textId="77777777" w:rsidR="002E58BB" w:rsidRDefault="002E58BB">
      <w:pPr>
        <w:rPr>
          <w:rFonts w:hint="eastAsia"/>
        </w:rPr>
      </w:pPr>
      <w:r>
        <w:rPr>
          <w:rFonts w:hint="eastAsia"/>
        </w:rPr>
        <w:t>熟悉键盘布局与盲打训练</w:t>
      </w:r>
    </w:p>
    <w:p w14:paraId="0C800D71" w14:textId="77777777" w:rsidR="002E58BB" w:rsidRDefault="002E58BB">
      <w:pPr>
        <w:rPr>
          <w:rFonts w:hint="eastAsia"/>
        </w:rPr>
      </w:pPr>
      <w:r>
        <w:rPr>
          <w:rFonts w:hint="eastAsia"/>
        </w:rPr>
        <w:t>熟练掌握标准的键盘指法是提高打字速度的基础。对于拼音输入来说，除了要对字母键的位置了如指掌外，还应该了解特定符号（如逗号、句号）以及数字键的位置。练习盲打，即不看键盘进行打字，可以通过专门的在线平台或软件来进行。通过反复练习，逐渐形成肌肉记忆，这将大大提高您的打字效率。</w:t>
      </w:r>
    </w:p>
    <w:p w14:paraId="6B6F950B" w14:textId="77777777" w:rsidR="002E58BB" w:rsidRDefault="002E58BB">
      <w:pPr>
        <w:rPr>
          <w:rFonts w:hint="eastAsia"/>
        </w:rPr>
      </w:pPr>
    </w:p>
    <w:p w14:paraId="01E729DE" w14:textId="77777777" w:rsidR="002E58BB" w:rsidRDefault="002E58BB">
      <w:pPr>
        <w:rPr>
          <w:rFonts w:hint="eastAsia"/>
        </w:rPr>
      </w:pPr>
      <w:r>
        <w:rPr>
          <w:rFonts w:hint="eastAsia"/>
        </w:rPr>
        <w:t>利用联想功能和快捷键</w:t>
      </w:r>
    </w:p>
    <w:p w14:paraId="35A92D9E" w14:textId="77777777" w:rsidR="002E58BB" w:rsidRDefault="002E58BB">
      <w:pPr>
        <w:rPr>
          <w:rFonts w:hint="eastAsia"/>
        </w:rPr>
      </w:pPr>
      <w:r>
        <w:rPr>
          <w:rFonts w:hint="eastAsia"/>
        </w:rPr>
        <w:t>现代拼音输入法通常具备智能联想功能，能够根据上下文自动补全词语或短语，减少了手动选择字符的步骤。很多输入法也支持自定义短语或者热键组合，用于快速输入常用表达。合理利用这些特性，可以在日常交流中节省大量时间。记得定期清理输入历史记录，保持输入法的良好性能。</w:t>
      </w:r>
    </w:p>
    <w:p w14:paraId="7AEE9E4F" w14:textId="77777777" w:rsidR="002E58BB" w:rsidRDefault="002E58BB">
      <w:pPr>
        <w:rPr>
          <w:rFonts w:hint="eastAsia"/>
        </w:rPr>
      </w:pPr>
    </w:p>
    <w:p w14:paraId="32BD3554" w14:textId="77777777" w:rsidR="002E58BB" w:rsidRDefault="002E58BB">
      <w:pPr>
        <w:rPr>
          <w:rFonts w:hint="eastAsia"/>
        </w:rPr>
      </w:pPr>
      <w:r>
        <w:rPr>
          <w:rFonts w:hint="eastAsia"/>
        </w:rPr>
        <w:t>加强词汇积累与语言习惯培养</w:t>
      </w:r>
    </w:p>
    <w:p w14:paraId="48018BC3" w14:textId="77777777" w:rsidR="002E58BB" w:rsidRDefault="002E58BB">
      <w:pPr>
        <w:rPr>
          <w:rFonts w:hint="eastAsia"/>
        </w:rPr>
      </w:pPr>
      <w:r>
        <w:rPr>
          <w:rFonts w:hint="eastAsia"/>
        </w:rPr>
        <w:t>拥有丰富的词汇量有助于更快地找到正确的汉字组合。阅读更多书籍、文章，并积极记忆新学到的词汇，可以间接提高打字速度。注意观察并模仿优秀写作者的语言风格，也有利于形成流畅自然的表达习惯。当您习惯了某种语言模式后，在打字时就能更迅速地构思句子结构，减少思考时间。</w:t>
      </w:r>
    </w:p>
    <w:p w14:paraId="195DF87B" w14:textId="77777777" w:rsidR="002E58BB" w:rsidRDefault="002E58BB">
      <w:pPr>
        <w:rPr>
          <w:rFonts w:hint="eastAsia"/>
        </w:rPr>
      </w:pPr>
    </w:p>
    <w:p w14:paraId="69FFE987" w14:textId="77777777" w:rsidR="002E58BB" w:rsidRDefault="002E58BB">
      <w:pPr>
        <w:rPr>
          <w:rFonts w:hint="eastAsia"/>
        </w:rPr>
      </w:pPr>
      <w:r>
        <w:rPr>
          <w:rFonts w:hint="eastAsia"/>
        </w:rPr>
        <w:t>坚持不懈地练习</w:t>
      </w:r>
    </w:p>
    <w:p w14:paraId="604E9710" w14:textId="77777777" w:rsidR="002E58BB" w:rsidRDefault="002E58BB">
      <w:pPr>
        <w:rPr>
          <w:rFonts w:hint="eastAsia"/>
        </w:rPr>
      </w:pPr>
      <w:r>
        <w:rPr>
          <w:rFonts w:hint="eastAsia"/>
        </w:rPr>
        <w:t>最后但同样重要的是坚持不断的练习。设定每日或每周的目标，比如完成一定数量的文章录入任务，或是参加线上打字比赛挑战自我。随着时间推移，你会发现自己的进步不仅体现在速度上，还包括准确性方面。记住，任何技能的精通都需要时间和耐心，所以请保持积极乐观的心态，享受每一次打字带来的成就感吧。</w:t>
      </w:r>
    </w:p>
    <w:p w14:paraId="02AEA283" w14:textId="77777777" w:rsidR="002E58BB" w:rsidRDefault="002E58BB">
      <w:pPr>
        <w:rPr>
          <w:rFonts w:hint="eastAsia"/>
        </w:rPr>
      </w:pPr>
    </w:p>
    <w:p w14:paraId="2893B751" w14:textId="77777777" w:rsidR="002E58BB" w:rsidRDefault="002E58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2AF63" w14:textId="009D2B53" w:rsidR="00FF2002" w:rsidRDefault="00FF2002"/>
    <w:sectPr w:rsidR="00FF2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02"/>
    <w:rsid w:val="002E58BB"/>
    <w:rsid w:val="00866415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8E0BA-7AE4-4A8A-8B12-C4B12A33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