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2CE0" w14:textId="77777777" w:rsidR="00256B97" w:rsidRDefault="00256B97">
      <w:pPr>
        <w:rPr>
          <w:rFonts w:hint="eastAsia"/>
        </w:rPr>
      </w:pPr>
    </w:p>
    <w:p w14:paraId="7C591B3D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如何给汉字自动加的拼音</w:t>
      </w:r>
    </w:p>
    <w:p w14:paraId="4BB944A7" w14:textId="77777777" w:rsidR="00256B97" w:rsidRDefault="00256B97">
      <w:pPr>
        <w:rPr>
          <w:rFonts w:hint="eastAsia"/>
        </w:rPr>
      </w:pPr>
    </w:p>
    <w:p w14:paraId="0E7F7FDC" w14:textId="77777777" w:rsidR="00256B97" w:rsidRDefault="00256B97">
      <w:pPr>
        <w:rPr>
          <w:rFonts w:hint="eastAsia"/>
        </w:rPr>
      </w:pPr>
    </w:p>
    <w:p w14:paraId="041B85F1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在中文信息处理和语言学习中，给汉字添加拼音是一项常见的需求。无论是为了帮助非母语者理解汉字发音，还是用于教育、文本转语音（TTS）系统或是搜索引擎优化，准确地为汉字配上对应的拼音都具有重要意义。随着技术的进步，现在有许多工具和服务可以实现这一功能，让这项任务变得更加简单高效。</w:t>
      </w:r>
    </w:p>
    <w:p w14:paraId="7E579256" w14:textId="77777777" w:rsidR="00256B97" w:rsidRDefault="00256B97">
      <w:pPr>
        <w:rPr>
          <w:rFonts w:hint="eastAsia"/>
        </w:rPr>
      </w:pPr>
    </w:p>
    <w:p w14:paraId="10F714DB" w14:textId="77777777" w:rsidR="00256B97" w:rsidRDefault="00256B97">
      <w:pPr>
        <w:rPr>
          <w:rFonts w:hint="eastAsia"/>
        </w:rPr>
      </w:pPr>
    </w:p>
    <w:p w14:paraId="662643C6" w14:textId="77777777" w:rsidR="00256B97" w:rsidRDefault="00256B97">
      <w:pPr>
        <w:rPr>
          <w:rFonts w:hint="eastAsia"/>
        </w:rPr>
      </w:pPr>
    </w:p>
    <w:p w14:paraId="3DF853E8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拼音系统的简介</w:t>
      </w:r>
    </w:p>
    <w:p w14:paraId="752F1DA8" w14:textId="77777777" w:rsidR="00256B97" w:rsidRDefault="00256B97">
      <w:pPr>
        <w:rPr>
          <w:rFonts w:hint="eastAsia"/>
        </w:rPr>
      </w:pPr>
    </w:p>
    <w:p w14:paraId="10426AF6" w14:textId="77777777" w:rsidR="00256B97" w:rsidRDefault="00256B97">
      <w:pPr>
        <w:rPr>
          <w:rFonts w:hint="eastAsia"/>
        </w:rPr>
      </w:pPr>
    </w:p>
    <w:p w14:paraId="5FF95D43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拼音是中华人民共和国官方颁布的一种拉丁字母表音系统，用来标注现代标准汉语的读音。它不仅是中国小学生学习汉字发音的基础，也是国际上学习中文的重要工具。拼音由声母、韵母和声调组成，能够精确表达每个汉字的发音。正确使用拼音可以帮助人们更好地掌握汉语的发音规则，提高语言交流的准确性。</w:t>
      </w:r>
    </w:p>
    <w:p w14:paraId="344FDA1A" w14:textId="77777777" w:rsidR="00256B97" w:rsidRDefault="00256B97">
      <w:pPr>
        <w:rPr>
          <w:rFonts w:hint="eastAsia"/>
        </w:rPr>
      </w:pPr>
    </w:p>
    <w:p w14:paraId="17A460C8" w14:textId="77777777" w:rsidR="00256B97" w:rsidRDefault="00256B97">
      <w:pPr>
        <w:rPr>
          <w:rFonts w:hint="eastAsia"/>
        </w:rPr>
      </w:pPr>
    </w:p>
    <w:p w14:paraId="5D7F1E31" w14:textId="77777777" w:rsidR="00256B97" w:rsidRDefault="00256B97">
      <w:pPr>
        <w:rPr>
          <w:rFonts w:hint="eastAsia"/>
        </w:rPr>
      </w:pPr>
    </w:p>
    <w:p w14:paraId="142606B8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自动化工具的选择</w:t>
      </w:r>
    </w:p>
    <w:p w14:paraId="537827AA" w14:textId="77777777" w:rsidR="00256B97" w:rsidRDefault="00256B97">
      <w:pPr>
        <w:rPr>
          <w:rFonts w:hint="eastAsia"/>
        </w:rPr>
      </w:pPr>
    </w:p>
    <w:p w14:paraId="00CB3684" w14:textId="77777777" w:rsidR="00256B97" w:rsidRDefault="00256B97">
      <w:pPr>
        <w:rPr>
          <w:rFonts w:hint="eastAsia"/>
        </w:rPr>
      </w:pPr>
    </w:p>
    <w:p w14:paraId="371BF3B5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市面上有多种软件和在线服务提供自动加注拼音的功能。这些工具通常基于大型的汉字与拼音对照数据库，结合先进的自然语言处理算法，能够快速且准确地为文本中的汉字添加拼音。对于开发者而言，还有API接口可供集成到自己的应用程序中，以满足特定的需求。选择合适的工具时，要考虑其准确性、支持的输入格式、输出选项以及是否符合用户的预算。</w:t>
      </w:r>
    </w:p>
    <w:p w14:paraId="18E88C2C" w14:textId="77777777" w:rsidR="00256B97" w:rsidRDefault="00256B97">
      <w:pPr>
        <w:rPr>
          <w:rFonts w:hint="eastAsia"/>
        </w:rPr>
      </w:pPr>
    </w:p>
    <w:p w14:paraId="023A1444" w14:textId="77777777" w:rsidR="00256B97" w:rsidRDefault="00256B97">
      <w:pPr>
        <w:rPr>
          <w:rFonts w:hint="eastAsia"/>
        </w:rPr>
      </w:pPr>
    </w:p>
    <w:p w14:paraId="629A9567" w14:textId="77777777" w:rsidR="00256B97" w:rsidRDefault="00256B97">
      <w:pPr>
        <w:rPr>
          <w:rFonts w:hint="eastAsia"/>
        </w:rPr>
      </w:pPr>
    </w:p>
    <w:p w14:paraId="61A64CB0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手动校对的重要性</w:t>
      </w:r>
    </w:p>
    <w:p w14:paraId="75F4A6C2" w14:textId="77777777" w:rsidR="00256B97" w:rsidRDefault="00256B97">
      <w:pPr>
        <w:rPr>
          <w:rFonts w:hint="eastAsia"/>
        </w:rPr>
      </w:pPr>
    </w:p>
    <w:p w14:paraId="49D4922B" w14:textId="77777777" w:rsidR="00256B97" w:rsidRDefault="00256B97">
      <w:pPr>
        <w:rPr>
          <w:rFonts w:hint="eastAsia"/>
        </w:rPr>
      </w:pPr>
    </w:p>
    <w:p w14:paraId="66AA4374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尽管自动化工具大大简化了给汉字加拼音的过程，但人工校对仍然是不可或缺的环节。由于汉字存在多音字现象，即同一个字可能有多个不同的发音，这可能导致自动化工具在某些情况下给出不正确的拼音。一些古文或方言词汇也可能不在工具的数据库中，因此需要依靠使用者的专业知识进行调整。通过仔细检查并修正自动生成的结果，可以确保最终输出的高质量。</w:t>
      </w:r>
    </w:p>
    <w:p w14:paraId="3E96D309" w14:textId="77777777" w:rsidR="00256B97" w:rsidRDefault="00256B97">
      <w:pPr>
        <w:rPr>
          <w:rFonts w:hint="eastAsia"/>
        </w:rPr>
      </w:pPr>
    </w:p>
    <w:p w14:paraId="76E14BA0" w14:textId="77777777" w:rsidR="00256B97" w:rsidRDefault="00256B97">
      <w:pPr>
        <w:rPr>
          <w:rFonts w:hint="eastAsia"/>
        </w:rPr>
      </w:pPr>
    </w:p>
    <w:p w14:paraId="120A1E2B" w14:textId="77777777" w:rsidR="00256B97" w:rsidRDefault="00256B97">
      <w:pPr>
        <w:rPr>
          <w:rFonts w:hint="eastAsia"/>
        </w:rPr>
      </w:pPr>
    </w:p>
    <w:p w14:paraId="4ECB1689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应用场景的多样性</w:t>
      </w:r>
    </w:p>
    <w:p w14:paraId="219912A1" w14:textId="77777777" w:rsidR="00256B97" w:rsidRDefault="00256B97">
      <w:pPr>
        <w:rPr>
          <w:rFonts w:hint="eastAsia"/>
        </w:rPr>
      </w:pPr>
    </w:p>
    <w:p w14:paraId="44938DE8" w14:textId="77777777" w:rsidR="00256B97" w:rsidRDefault="00256B97">
      <w:pPr>
        <w:rPr>
          <w:rFonts w:hint="eastAsia"/>
        </w:rPr>
      </w:pPr>
    </w:p>
    <w:p w14:paraId="3296E1CD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自动加注拼音的应用非常广泛。在学校教育中，老师可以用它来准备教学材料，帮助学生更轻松地学习汉字发音；在出版行业，编辑们可以利用这个功能来提升书籍的质量，特别是儿童读物和外语学习教材；而在数字内容创作方面，如网站文章、博客帖子等，适当的拼音标注有助于吸引更多的读者，尤其是那些正在学习中文的人士。这也为视障人士提供了更好的访问中文信息的方式。</w:t>
      </w:r>
    </w:p>
    <w:p w14:paraId="69BFC92D" w14:textId="77777777" w:rsidR="00256B97" w:rsidRDefault="00256B97">
      <w:pPr>
        <w:rPr>
          <w:rFonts w:hint="eastAsia"/>
        </w:rPr>
      </w:pPr>
    </w:p>
    <w:p w14:paraId="740EBA51" w14:textId="77777777" w:rsidR="00256B97" w:rsidRDefault="00256B97">
      <w:pPr>
        <w:rPr>
          <w:rFonts w:hint="eastAsia"/>
        </w:rPr>
      </w:pPr>
    </w:p>
    <w:p w14:paraId="713E4B8C" w14:textId="77777777" w:rsidR="00256B97" w:rsidRDefault="00256B97">
      <w:pPr>
        <w:rPr>
          <w:rFonts w:hint="eastAsia"/>
        </w:rPr>
      </w:pPr>
    </w:p>
    <w:p w14:paraId="5A4DF376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未来的发展趋势</w:t>
      </w:r>
    </w:p>
    <w:p w14:paraId="3DE7A5FA" w14:textId="77777777" w:rsidR="00256B97" w:rsidRDefault="00256B97">
      <w:pPr>
        <w:rPr>
          <w:rFonts w:hint="eastAsia"/>
        </w:rPr>
      </w:pPr>
    </w:p>
    <w:p w14:paraId="309CAF72" w14:textId="77777777" w:rsidR="00256B97" w:rsidRDefault="00256B97">
      <w:pPr>
        <w:rPr>
          <w:rFonts w:hint="eastAsia"/>
        </w:rPr>
      </w:pPr>
    </w:p>
    <w:p w14:paraId="7E21E195" w14:textId="77777777" w:rsidR="00256B97" w:rsidRDefault="00256B97">
      <w:pPr>
        <w:rPr>
          <w:rFonts w:hint="eastAsia"/>
        </w:rPr>
      </w:pPr>
      <w:r>
        <w:rPr>
          <w:rFonts w:hint="eastAsia"/>
        </w:rPr>
        <w:tab/>
        <w:t>随着人工智能和机器学习技术的不断进步，未来的自动加注拼音工具将更加智能和精准。预计会看到更多针对特定领域优化的解决方案出现，比如专门面向文学作品、历史文献或者专业术语的拼音标注工具。跨平台的支持也会得到加强，使得用户可以在不同设备间无缝切换使用。随着技术的发展，自动加注拼音的服务将会越来越普及，并为用户提供更加便捷和个性化的体验。</w:t>
      </w:r>
    </w:p>
    <w:p w14:paraId="21EC86BB" w14:textId="77777777" w:rsidR="00256B97" w:rsidRDefault="00256B97">
      <w:pPr>
        <w:rPr>
          <w:rFonts w:hint="eastAsia"/>
        </w:rPr>
      </w:pPr>
    </w:p>
    <w:p w14:paraId="44004AC7" w14:textId="77777777" w:rsidR="00256B97" w:rsidRDefault="00256B97">
      <w:pPr>
        <w:rPr>
          <w:rFonts w:hint="eastAsia"/>
        </w:rPr>
      </w:pPr>
    </w:p>
    <w:p w14:paraId="1E80D0D7" w14:textId="77777777" w:rsidR="00256B97" w:rsidRDefault="00256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1068E" w14:textId="5A418464" w:rsidR="009850AD" w:rsidRDefault="009850AD"/>
    <w:sectPr w:rsidR="0098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AD"/>
    <w:rsid w:val="00256B97"/>
    <w:rsid w:val="009850A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7C869-732F-4A26-8ECE-929EA4D0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