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DCC8" w14:textId="77777777" w:rsidR="00515FD3" w:rsidRDefault="00515FD3">
      <w:pPr>
        <w:rPr>
          <w:rFonts w:hint="eastAsia"/>
        </w:rPr>
      </w:pPr>
      <w:r>
        <w:rPr>
          <w:rFonts w:hint="eastAsia"/>
        </w:rPr>
        <w:t>Yin：和谐与平衡的概念</w:t>
      </w:r>
    </w:p>
    <w:p w14:paraId="77F4EA18" w14:textId="77777777" w:rsidR="00515FD3" w:rsidRDefault="00515FD3">
      <w:pPr>
        <w:rPr>
          <w:rFonts w:hint="eastAsia"/>
        </w:rPr>
      </w:pPr>
      <w:r>
        <w:rPr>
          <w:rFonts w:hint="eastAsia"/>
        </w:rPr>
        <w:t>“姻”的拼音为“yīn”，在中文中，“姻”通常指的是婚姻，是两个家庭或者两个人之间通过婚礼建立起来的一种特殊关系。但在这里，我们更想探讨的是“yīn”所代表的更为广泛和深刻的含义——阴阳理论中的“阴”。在中国古代哲学里，阴（yīn）和阳（yáng）是一对对立统一的概念，它们共同描述了宇宙万物的相互依存和转化。</w:t>
      </w:r>
    </w:p>
    <w:p w14:paraId="7D7EB9EC" w14:textId="77777777" w:rsidR="00515FD3" w:rsidRDefault="00515FD3">
      <w:pPr>
        <w:rPr>
          <w:rFonts w:hint="eastAsia"/>
        </w:rPr>
      </w:pPr>
    </w:p>
    <w:p w14:paraId="47B8F21B" w14:textId="77777777" w:rsidR="00515FD3" w:rsidRDefault="00515FD3">
      <w:pPr>
        <w:rPr>
          <w:rFonts w:hint="eastAsia"/>
        </w:rPr>
      </w:pPr>
      <w:r>
        <w:rPr>
          <w:rFonts w:hint="eastAsia"/>
        </w:rPr>
        <w:t>从自然到人文：阴的力量</w:t>
      </w:r>
    </w:p>
    <w:p w14:paraId="333AD0EC" w14:textId="77777777" w:rsidR="00515FD3" w:rsidRDefault="00515FD3">
      <w:pPr>
        <w:rPr>
          <w:rFonts w:hint="eastAsia"/>
        </w:rPr>
      </w:pPr>
      <w:r>
        <w:rPr>
          <w:rFonts w:hint="eastAsia"/>
        </w:rPr>
        <w:t>阴，作为自然界的一股力量，象征着寒冷、黑暗、静止以及女性等特质。在一天之中，夜晚被视作阴的时间；在四季里，冬季则是阴气最盛的季节。这种力量并非是消极或负面的，而是维持世界秩序不可或缺的一部分。中国古代的思想家们认为，只有当阴和阳处于和谐状态时，世间万物才能保持健康和发展。例如，在中医理论中，人体内部的阴阳平衡对于健康至关重要，任何一方过于强大都可能导致疾病。</w:t>
      </w:r>
    </w:p>
    <w:p w14:paraId="76ED56D3" w14:textId="77777777" w:rsidR="00515FD3" w:rsidRDefault="00515FD3">
      <w:pPr>
        <w:rPr>
          <w:rFonts w:hint="eastAsia"/>
        </w:rPr>
      </w:pPr>
    </w:p>
    <w:p w14:paraId="5A2F6C04" w14:textId="77777777" w:rsidR="00515FD3" w:rsidRDefault="00515FD3">
      <w:pPr>
        <w:rPr>
          <w:rFonts w:hint="eastAsia"/>
        </w:rPr>
      </w:pPr>
      <w:r>
        <w:rPr>
          <w:rFonts w:hint="eastAsia"/>
        </w:rPr>
        <w:t>艺术与文学中的阴之美</w:t>
      </w:r>
    </w:p>
    <w:p w14:paraId="313E46C7" w14:textId="77777777" w:rsidR="00515FD3" w:rsidRDefault="00515FD3">
      <w:pPr>
        <w:rPr>
          <w:rFonts w:hint="eastAsia"/>
        </w:rPr>
      </w:pPr>
      <w:r>
        <w:rPr>
          <w:rFonts w:hint="eastAsia"/>
        </w:rPr>
        <w:t>在中国的艺术和文学作品中，阴的形象常常被用来表达深沉的情感和内敛的美感。诗人和画家喜欢描绘那些安静、神秘且富有诗意的画面，如月光下的园林、薄雾笼罩的山峦或是深夜里的庭院。这些场景往往充满了淡淡的忧伤和无尽遐想，给人以心灵上的慰藉。在传统的戏曲表演中，女性角色也经常扮演着体现阴柔之美的重要部分，她们的动作优雅细腻，声音婉转动人。</w:t>
      </w:r>
    </w:p>
    <w:p w14:paraId="2B712A40" w14:textId="77777777" w:rsidR="00515FD3" w:rsidRDefault="00515FD3">
      <w:pPr>
        <w:rPr>
          <w:rFonts w:hint="eastAsia"/>
        </w:rPr>
      </w:pPr>
    </w:p>
    <w:p w14:paraId="43B9D7F6" w14:textId="77777777" w:rsidR="00515FD3" w:rsidRDefault="00515FD3">
      <w:pPr>
        <w:rPr>
          <w:rFonts w:hint="eastAsia"/>
        </w:rPr>
      </w:pPr>
      <w:r>
        <w:rPr>
          <w:rFonts w:hint="eastAsia"/>
        </w:rPr>
        <w:t>现代社会中的阴性智慧</w:t>
      </w:r>
    </w:p>
    <w:p w14:paraId="25665EC6" w14:textId="77777777" w:rsidR="00515FD3" w:rsidRDefault="00515FD3">
      <w:pPr>
        <w:rPr>
          <w:rFonts w:hint="eastAsia"/>
        </w:rPr>
      </w:pPr>
      <w:r>
        <w:rPr>
          <w:rFonts w:hint="eastAsia"/>
        </w:rPr>
        <w:t>进入现代社会后，“阴”的概念并没有消失，反而在新的语境下获得了不同的诠释和发展。比如，在企业管理中，领导者需要具备柔软而坚韧的性格特征，能够倾听员工意见并作出明智决策；在人际交往方面，则强调沟通技巧和服务意识的重要性。这些都是传统阴性智慧在当代社会的具体表现形式之一。随着性别平等观念日益深入人心，越来越多的人开始认识到男性也可以展现温柔体贴的一面，而女性同样可以拥有坚强独立的精神品质。</w:t>
      </w:r>
    </w:p>
    <w:p w14:paraId="5B0C82A7" w14:textId="77777777" w:rsidR="00515FD3" w:rsidRDefault="00515FD3">
      <w:pPr>
        <w:rPr>
          <w:rFonts w:hint="eastAsia"/>
        </w:rPr>
      </w:pPr>
    </w:p>
    <w:p w14:paraId="4FA96AFB" w14:textId="77777777" w:rsidR="00515FD3" w:rsidRDefault="00515FD3">
      <w:pPr>
        <w:rPr>
          <w:rFonts w:hint="eastAsia"/>
        </w:rPr>
      </w:pPr>
      <w:r>
        <w:rPr>
          <w:rFonts w:hint="eastAsia"/>
        </w:rPr>
        <w:t>最后的总结：理解与尊重阴阳之道</w:t>
      </w:r>
    </w:p>
    <w:p w14:paraId="5BA2CFA8" w14:textId="77777777" w:rsidR="00515FD3" w:rsidRDefault="00515FD3">
      <w:pPr>
        <w:rPr>
          <w:rFonts w:hint="eastAsia"/>
        </w:rPr>
      </w:pPr>
      <w:r>
        <w:rPr>
          <w:rFonts w:hint="eastAsia"/>
        </w:rPr>
        <w:t>“yīn”不仅仅是一个简单的汉字拼音，它承载着深厚的中华文化内涵。通过对阴的理解，我们可以更好地认识这个世界以及自身的位置。无论是个人成长还是社会发展，都应该遵循阴阳调和的原则，既不忽视任何一方的价值，也不过分强调某一方面的作用。唯有如此，我们才能真正实现内心的平静和社会的繁荣稳定。</w:t>
      </w:r>
    </w:p>
    <w:p w14:paraId="3319D6BA" w14:textId="77777777" w:rsidR="00515FD3" w:rsidRDefault="00515FD3">
      <w:pPr>
        <w:rPr>
          <w:rFonts w:hint="eastAsia"/>
        </w:rPr>
      </w:pPr>
    </w:p>
    <w:p w14:paraId="61AA5D0C" w14:textId="77777777" w:rsidR="00515FD3" w:rsidRDefault="00515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912C4" w14:textId="014F7E3B" w:rsidR="00CA7D19" w:rsidRDefault="00CA7D19"/>
    <w:sectPr w:rsidR="00CA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9"/>
    <w:rsid w:val="00515FD3"/>
    <w:rsid w:val="00CA7D1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26241-E26D-4D09-8436-BCE19E8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