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81861" w14:textId="77777777" w:rsidR="00BC43CA" w:rsidRDefault="00BC43CA">
      <w:pPr>
        <w:rPr>
          <w:rFonts w:hint="eastAsia"/>
        </w:rPr>
      </w:pPr>
      <w:r>
        <w:rPr>
          <w:rFonts w:hint="eastAsia"/>
        </w:rPr>
        <w:t>威妥玛式的拼音在线输入</w:t>
      </w:r>
    </w:p>
    <w:p w14:paraId="06EB12E5" w14:textId="77777777" w:rsidR="00BC43CA" w:rsidRDefault="00BC43CA">
      <w:pPr>
        <w:rPr>
          <w:rFonts w:hint="eastAsia"/>
        </w:rPr>
      </w:pPr>
      <w:r>
        <w:rPr>
          <w:rFonts w:hint="eastAsia"/>
        </w:rPr>
        <w:t>在汉语学习者和中文使用者的日常生活中，拼音扮演着不可或缺的角色。它不仅作为汉字读音的辅助工具，还在现代信息技术中找到了新的应用场景。随着互联网的发展，拼音输入法成为人们通过计算机或移动设备输入中文文本的主要手段之一。而在众多的拼音输入方式中，“威妥玛式拼音”这一古老的拼写系统，也逐渐有了其在线输入的版本。</w:t>
      </w:r>
    </w:p>
    <w:p w14:paraId="6079F319" w14:textId="77777777" w:rsidR="00BC43CA" w:rsidRDefault="00BC43CA">
      <w:pPr>
        <w:rPr>
          <w:rFonts w:hint="eastAsia"/>
        </w:rPr>
      </w:pPr>
    </w:p>
    <w:p w14:paraId="0088D464" w14:textId="77777777" w:rsidR="00BC43CA" w:rsidRDefault="00BC43CA">
      <w:pPr>
        <w:rPr>
          <w:rFonts w:hint="eastAsia"/>
        </w:rPr>
      </w:pPr>
      <w:r>
        <w:rPr>
          <w:rFonts w:hint="eastAsia"/>
        </w:rPr>
        <w:t>威妥玛式拼音的历史背景</w:t>
      </w:r>
    </w:p>
    <w:p w14:paraId="355F3969" w14:textId="77777777" w:rsidR="00BC43CA" w:rsidRDefault="00BC43CA">
      <w:pPr>
        <w:rPr>
          <w:rFonts w:hint="eastAsia"/>
        </w:rPr>
      </w:pPr>
      <w:r>
        <w:rPr>
          <w:rFonts w:hint="eastAsia"/>
        </w:rPr>
        <w:t>威妥玛式拼音（Wade-Giles）得名于它的两位创始人：英国汉学家托马斯·弗朗西斯·威妥玛（Thomas Francis Wade）和赫伯特·艾伦·吉尔斯（Herbert Allen Giles）。这套拼音系统最初由威妥玛在19世纪中期为外交人员设计，目的是为了帮助他们学习和使用汉语。后来经过吉尔斯的改进，成为了西方世界广泛使用的汉语罗马化体系。尽管后来被汉语拼音方案所取代，但威妥玛式拼音在某些特定领域仍然具有影响力。</w:t>
      </w:r>
    </w:p>
    <w:p w14:paraId="6C62201D" w14:textId="77777777" w:rsidR="00BC43CA" w:rsidRDefault="00BC43CA">
      <w:pPr>
        <w:rPr>
          <w:rFonts w:hint="eastAsia"/>
        </w:rPr>
      </w:pPr>
    </w:p>
    <w:p w14:paraId="6967439A" w14:textId="77777777" w:rsidR="00BC43CA" w:rsidRDefault="00BC43CA">
      <w:pPr>
        <w:rPr>
          <w:rFonts w:hint="eastAsia"/>
        </w:rPr>
      </w:pPr>
      <w:r>
        <w:rPr>
          <w:rFonts w:hint="eastAsia"/>
        </w:rPr>
        <w:t>从传统到在线：威妥玛式拼音的演变</w:t>
      </w:r>
    </w:p>
    <w:p w14:paraId="42A5156D" w14:textId="77777777" w:rsidR="00BC43CA" w:rsidRDefault="00BC43CA">
      <w:pPr>
        <w:rPr>
          <w:rFonts w:hint="eastAsia"/>
        </w:rPr>
      </w:pPr>
      <w:r>
        <w:rPr>
          <w:rFonts w:hint="eastAsia"/>
        </w:rPr>
        <w:t>随着时代的变迁和技术的进步，传统的威妥玛式拼音逐渐被更为简化的汉语拼音所替代，尤其是在中国大陆。然而，在线技术的发展给威妥玛式拼音带来了新的生机。现在，用户可以在互联网上找到各种支持威妥玛式拼音输入的平台和服务。这些在线工具不仅保留了原汁原味的拼写规则，还结合了现代输入法的优点，比如联想输入、智能纠错等，使得即使是对古老拼音系统不太熟悉的用户也能轻松上手。</w:t>
      </w:r>
    </w:p>
    <w:p w14:paraId="29432530" w14:textId="77777777" w:rsidR="00BC43CA" w:rsidRDefault="00BC43CA">
      <w:pPr>
        <w:rPr>
          <w:rFonts w:hint="eastAsia"/>
        </w:rPr>
      </w:pPr>
    </w:p>
    <w:p w14:paraId="7C4455E5" w14:textId="77777777" w:rsidR="00BC43CA" w:rsidRDefault="00BC43CA">
      <w:pPr>
        <w:rPr>
          <w:rFonts w:hint="eastAsia"/>
        </w:rPr>
      </w:pPr>
      <w:r>
        <w:rPr>
          <w:rFonts w:hint="eastAsia"/>
        </w:rPr>
        <w:t>为何选择威妥玛式拼音在线输入？</w:t>
      </w:r>
    </w:p>
    <w:p w14:paraId="11AE493C" w14:textId="77777777" w:rsidR="00BC43CA" w:rsidRDefault="00BC43CA">
      <w:pPr>
        <w:rPr>
          <w:rFonts w:hint="eastAsia"/>
        </w:rPr>
      </w:pPr>
      <w:r>
        <w:rPr>
          <w:rFonts w:hint="eastAsia"/>
        </w:rPr>
        <w:t>对于一些专门研究中国历史、文学或者需要处理早期文献的人来说，威妥玛式拼音在线输入提供了一种精准还原过去文本的方式。由于台湾地区及海外华人社区在一定程度上仍沿用威妥玛式拼音，因此这类输入法也方便了两岸三地以及国际间的交流与沟通。而且，对于那些希望深入了解不同拼音系统差异的学习者而言，威妥玛式拼音在线输入是一个极佳的学习工具。</w:t>
      </w:r>
    </w:p>
    <w:p w14:paraId="314552B8" w14:textId="77777777" w:rsidR="00BC43CA" w:rsidRDefault="00BC43CA">
      <w:pPr>
        <w:rPr>
          <w:rFonts w:hint="eastAsia"/>
        </w:rPr>
      </w:pPr>
    </w:p>
    <w:p w14:paraId="0442E456" w14:textId="77777777" w:rsidR="00BC43CA" w:rsidRDefault="00BC43CA">
      <w:pPr>
        <w:rPr>
          <w:rFonts w:hint="eastAsia"/>
        </w:rPr>
      </w:pPr>
      <w:r>
        <w:rPr>
          <w:rFonts w:hint="eastAsia"/>
        </w:rPr>
        <w:t>威妥玛式拼音在线输入的实际应用</w:t>
      </w:r>
    </w:p>
    <w:p w14:paraId="1606ECBA" w14:textId="77777777" w:rsidR="00BC43CA" w:rsidRDefault="00BC43CA">
      <w:pPr>
        <w:rPr>
          <w:rFonts w:hint="eastAsia"/>
        </w:rPr>
      </w:pPr>
      <w:r>
        <w:rPr>
          <w:rFonts w:hint="eastAsia"/>
        </w:rPr>
        <w:t>当涉及到具体的应用场景时，威妥玛式拼音在线输入可以出现在多种平台上。例如，在学术研究网站上，学者们可以通过这种输入法准确地引用古籍资料；在语言学习APP里，初学者能够借此熟悉另一种不同的拼音表达方式；甚至在社交媒体中，也有爱好者利用这种方式来分享有关中国文化的内容。无论是在教育、科研还是日常生活当中，威妥玛式拼音在线输入都发挥着独特的作用。</w:t>
      </w:r>
    </w:p>
    <w:p w14:paraId="7B1E0775" w14:textId="77777777" w:rsidR="00BC43CA" w:rsidRDefault="00BC43CA">
      <w:pPr>
        <w:rPr>
          <w:rFonts w:hint="eastAsia"/>
        </w:rPr>
      </w:pPr>
    </w:p>
    <w:p w14:paraId="0C6755EB" w14:textId="77777777" w:rsidR="00BC43CA" w:rsidRDefault="00BC43CA">
      <w:pPr>
        <w:rPr>
          <w:rFonts w:hint="eastAsia"/>
        </w:rPr>
      </w:pPr>
      <w:r>
        <w:rPr>
          <w:rFonts w:hint="eastAsia"/>
        </w:rPr>
        <w:t>未来展望：威妥玛式拼音在线输入的趋势</w:t>
      </w:r>
    </w:p>
    <w:p w14:paraId="48305C20" w14:textId="77777777" w:rsidR="00BC43CA" w:rsidRDefault="00BC43CA">
      <w:pPr>
        <w:rPr>
          <w:rFonts w:hint="eastAsia"/>
        </w:rPr>
      </w:pPr>
      <w:r>
        <w:rPr>
          <w:rFonts w:hint="eastAsia"/>
        </w:rPr>
        <w:t>虽然汉语拼音已经成为全球范围内最普遍接受的中文罗马化标准，但威妥玛式拼音及其在线输入形式依然有着不可忽视的价值。随着人们对传统文化的兴趣日益增长，以及全球化背景下跨文化交流的需求不断增加，预计未来会有更多人关注并尝试使用威妥玛式拼音在线输入。技术的不断进步也将进一步提升这类输入法的用户体验，使其更加便捷高效。</w:t>
      </w:r>
    </w:p>
    <w:p w14:paraId="14D5B4D0" w14:textId="77777777" w:rsidR="00BC43CA" w:rsidRDefault="00BC43CA">
      <w:pPr>
        <w:rPr>
          <w:rFonts w:hint="eastAsia"/>
        </w:rPr>
      </w:pPr>
    </w:p>
    <w:p w14:paraId="69487081" w14:textId="77777777" w:rsidR="00BC43CA" w:rsidRDefault="00BC43CA">
      <w:pPr>
        <w:rPr>
          <w:rFonts w:hint="eastAsia"/>
        </w:rPr>
      </w:pPr>
      <w:r>
        <w:rPr>
          <w:rFonts w:hint="eastAsia"/>
        </w:rPr>
        <w:t>本文是由每日作文网(2345lzwz.com)为大家创作</w:t>
      </w:r>
    </w:p>
    <w:p w14:paraId="3BD25965" w14:textId="65863913" w:rsidR="00100D52" w:rsidRDefault="00100D52"/>
    <w:sectPr w:rsidR="00100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52"/>
    <w:rsid w:val="00100D52"/>
    <w:rsid w:val="009442F6"/>
    <w:rsid w:val="00BC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2BCD6-F2C1-4FF6-AE81-8C1B8ACD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D52"/>
    <w:rPr>
      <w:rFonts w:cstheme="majorBidi"/>
      <w:color w:val="2F5496" w:themeColor="accent1" w:themeShade="BF"/>
      <w:sz w:val="28"/>
      <w:szCs w:val="28"/>
    </w:rPr>
  </w:style>
  <w:style w:type="character" w:customStyle="1" w:styleId="50">
    <w:name w:val="标题 5 字符"/>
    <w:basedOn w:val="a0"/>
    <w:link w:val="5"/>
    <w:uiPriority w:val="9"/>
    <w:semiHidden/>
    <w:rsid w:val="00100D52"/>
    <w:rPr>
      <w:rFonts w:cstheme="majorBidi"/>
      <w:color w:val="2F5496" w:themeColor="accent1" w:themeShade="BF"/>
      <w:sz w:val="24"/>
    </w:rPr>
  </w:style>
  <w:style w:type="character" w:customStyle="1" w:styleId="60">
    <w:name w:val="标题 6 字符"/>
    <w:basedOn w:val="a0"/>
    <w:link w:val="6"/>
    <w:uiPriority w:val="9"/>
    <w:semiHidden/>
    <w:rsid w:val="00100D52"/>
    <w:rPr>
      <w:rFonts w:cstheme="majorBidi"/>
      <w:b/>
      <w:bCs/>
      <w:color w:val="2F5496" w:themeColor="accent1" w:themeShade="BF"/>
    </w:rPr>
  </w:style>
  <w:style w:type="character" w:customStyle="1" w:styleId="70">
    <w:name w:val="标题 7 字符"/>
    <w:basedOn w:val="a0"/>
    <w:link w:val="7"/>
    <w:uiPriority w:val="9"/>
    <w:semiHidden/>
    <w:rsid w:val="00100D52"/>
    <w:rPr>
      <w:rFonts w:cstheme="majorBidi"/>
      <w:b/>
      <w:bCs/>
      <w:color w:val="595959" w:themeColor="text1" w:themeTint="A6"/>
    </w:rPr>
  </w:style>
  <w:style w:type="character" w:customStyle="1" w:styleId="80">
    <w:name w:val="标题 8 字符"/>
    <w:basedOn w:val="a0"/>
    <w:link w:val="8"/>
    <w:uiPriority w:val="9"/>
    <w:semiHidden/>
    <w:rsid w:val="00100D52"/>
    <w:rPr>
      <w:rFonts w:cstheme="majorBidi"/>
      <w:color w:val="595959" w:themeColor="text1" w:themeTint="A6"/>
    </w:rPr>
  </w:style>
  <w:style w:type="character" w:customStyle="1" w:styleId="90">
    <w:name w:val="标题 9 字符"/>
    <w:basedOn w:val="a0"/>
    <w:link w:val="9"/>
    <w:uiPriority w:val="9"/>
    <w:semiHidden/>
    <w:rsid w:val="00100D52"/>
    <w:rPr>
      <w:rFonts w:eastAsiaTheme="majorEastAsia" w:cstheme="majorBidi"/>
      <w:color w:val="595959" w:themeColor="text1" w:themeTint="A6"/>
    </w:rPr>
  </w:style>
  <w:style w:type="paragraph" w:styleId="a3">
    <w:name w:val="Title"/>
    <w:basedOn w:val="a"/>
    <w:next w:val="a"/>
    <w:link w:val="a4"/>
    <w:uiPriority w:val="10"/>
    <w:qFormat/>
    <w:rsid w:val="00100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D52"/>
    <w:pPr>
      <w:spacing w:before="160"/>
      <w:jc w:val="center"/>
    </w:pPr>
    <w:rPr>
      <w:i/>
      <w:iCs/>
      <w:color w:val="404040" w:themeColor="text1" w:themeTint="BF"/>
    </w:rPr>
  </w:style>
  <w:style w:type="character" w:customStyle="1" w:styleId="a8">
    <w:name w:val="引用 字符"/>
    <w:basedOn w:val="a0"/>
    <w:link w:val="a7"/>
    <w:uiPriority w:val="29"/>
    <w:rsid w:val="00100D52"/>
    <w:rPr>
      <w:i/>
      <w:iCs/>
      <w:color w:val="404040" w:themeColor="text1" w:themeTint="BF"/>
    </w:rPr>
  </w:style>
  <w:style w:type="paragraph" w:styleId="a9">
    <w:name w:val="List Paragraph"/>
    <w:basedOn w:val="a"/>
    <w:uiPriority w:val="34"/>
    <w:qFormat/>
    <w:rsid w:val="00100D52"/>
    <w:pPr>
      <w:ind w:left="720"/>
      <w:contextualSpacing/>
    </w:pPr>
  </w:style>
  <w:style w:type="character" w:styleId="aa">
    <w:name w:val="Intense Emphasis"/>
    <w:basedOn w:val="a0"/>
    <w:uiPriority w:val="21"/>
    <w:qFormat/>
    <w:rsid w:val="00100D52"/>
    <w:rPr>
      <w:i/>
      <w:iCs/>
      <w:color w:val="2F5496" w:themeColor="accent1" w:themeShade="BF"/>
    </w:rPr>
  </w:style>
  <w:style w:type="paragraph" w:styleId="ab">
    <w:name w:val="Intense Quote"/>
    <w:basedOn w:val="a"/>
    <w:next w:val="a"/>
    <w:link w:val="ac"/>
    <w:uiPriority w:val="30"/>
    <w:qFormat/>
    <w:rsid w:val="00100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D52"/>
    <w:rPr>
      <w:i/>
      <w:iCs/>
      <w:color w:val="2F5496" w:themeColor="accent1" w:themeShade="BF"/>
    </w:rPr>
  </w:style>
  <w:style w:type="character" w:styleId="ad">
    <w:name w:val="Intense Reference"/>
    <w:basedOn w:val="a0"/>
    <w:uiPriority w:val="32"/>
    <w:qFormat/>
    <w:rsid w:val="00100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