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E7BA" w14:textId="77777777" w:rsidR="007B3AF2" w:rsidRDefault="007B3AF2">
      <w:pPr>
        <w:rPr>
          <w:rFonts w:hint="eastAsia"/>
        </w:rPr>
      </w:pPr>
      <w:r>
        <w:rPr>
          <w:rFonts w:hint="eastAsia"/>
        </w:rPr>
        <w:t>娘俩的小幸福：生活的点滴</w:t>
      </w:r>
    </w:p>
    <w:p w14:paraId="69C2AD99" w14:textId="77777777" w:rsidR="007B3AF2" w:rsidRDefault="007B3AF2">
      <w:pPr>
        <w:rPr>
          <w:rFonts w:hint="eastAsia"/>
        </w:rPr>
      </w:pPr>
      <w:r>
        <w:rPr>
          <w:rFonts w:hint="eastAsia"/>
        </w:rPr>
        <w:t>在这个快节奏的时代，母女之间的亲情显得尤为珍贵。生活中的小幸福，常常是最打动人心的瞬间。无论是在厨房里一起做饭，还是在公园中漫步聊天，都是彼此心灵的寄托。每一次相视而笑，都让人感受到浓浓的爱意。</w:t>
      </w:r>
    </w:p>
    <w:p w14:paraId="229CE2D5" w14:textId="77777777" w:rsidR="007B3AF2" w:rsidRDefault="007B3AF2"/>
    <w:p w14:paraId="3A56DEC8" w14:textId="77777777" w:rsidR="007B3AF2" w:rsidRDefault="007B3AF2">
      <w:pPr>
        <w:rPr>
          <w:rFonts w:hint="eastAsia"/>
        </w:rPr>
      </w:pPr>
      <w:r>
        <w:rPr>
          <w:rFonts w:hint="eastAsia"/>
        </w:rPr>
        <w:t>共同的爱好：乐趣无穷</w:t>
      </w:r>
    </w:p>
    <w:p w14:paraId="63459C3A" w14:textId="77777777" w:rsidR="007B3AF2" w:rsidRDefault="007B3AF2">
      <w:pPr>
        <w:rPr>
          <w:rFonts w:hint="eastAsia"/>
        </w:rPr>
      </w:pPr>
      <w:r>
        <w:rPr>
          <w:rFonts w:hint="eastAsia"/>
        </w:rPr>
        <w:t>与妈妈一起参与各种活动，既能增进感情，又能创造无数美好的回忆。比如，一起去参加手工艺课程，亲手制作独一无二的作品；又或者在周末一起烘焙，享受亲手制作美食的乐趣。这样的时光不仅丰富了生活，更让母女之间的关系更加亲密。</w:t>
      </w:r>
    </w:p>
    <w:p w14:paraId="5F9A0B92" w14:textId="77777777" w:rsidR="007B3AF2" w:rsidRDefault="007B3AF2"/>
    <w:p w14:paraId="21BE18BC" w14:textId="77777777" w:rsidR="007B3AF2" w:rsidRDefault="007B3AF2">
      <w:pPr>
        <w:rPr>
          <w:rFonts w:hint="eastAsia"/>
        </w:rPr>
      </w:pPr>
      <w:r>
        <w:rPr>
          <w:rFonts w:hint="eastAsia"/>
        </w:rPr>
        <w:t>温暖的陪伴：心灵的支持</w:t>
      </w:r>
    </w:p>
    <w:p w14:paraId="108B35A2" w14:textId="77777777" w:rsidR="007B3AF2" w:rsidRDefault="007B3AF2">
      <w:pPr>
        <w:rPr>
          <w:rFonts w:hint="eastAsia"/>
        </w:rPr>
      </w:pPr>
      <w:r>
        <w:rPr>
          <w:rFonts w:hint="eastAsia"/>
        </w:rPr>
        <w:t>在生活中，难免会遇到挫折和困难。这个时候，母亲的陪伴显得尤为重要。无论是倾诉烦恼，还是寻求建议，母亲总能用她的智慧和经验为你指引方向。每当你感到失落时，母亲的一句“没关系，妈妈永远支持你”都会让你重新燃起斗志。</w:t>
      </w:r>
    </w:p>
    <w:p w14:paraId="45E63699" w14:textId="77777777" w:rsidR="007B3AF2" w:rsidRDefault="007B3AF2"/>
    <w:p w14:paraId="67CBF756" w14:textId="77777777" w:rsidR="007B3AF2" w:rsidRDefault="007B3AF2">
      <w:pPr>
        <w:rPr>
          <w:rFonts w:hint="eastAsia"/>
        </w:rPr>
      </w:pPr>
      <w:r>
        <w:rPr>
          <w:rFonts w:hint="eastAsia"/>
        </w:rPr>
        <w:t>分享生活的点滴：珍贵的记忆</w:t>
      </w:r>
    </w:p>
    <w:p w14:paraId="25D76E32" w14:textId="77777777" w:rsidR="007B3AF2" w:rsidRDefault="007B3AF2">
      <w:pPr>
        <w:rPr>
          <w:rFonts w:hint="eastAsia"/>
        </w:rPr>
      </w:pPr>
      <w:r>
        <w:rPr>
          <w:rFonts w:hint="eastAsia"/>
        </w:rPr>
        <w:t>通过短视频记录生活中的点滴，是母女之间最美好的沟通方式。用镜头捕捉下快乐的瞬间，无论是搞笑的瞬间，还是温馨的时刻，都会成为未来的珍贵回忆。在抖音上发布这些小视频，既能和朋友分享生活的乐趣，也能将这份幸福传递给更多人。</w:t>
      </w:r>
    </w:p>
    <w:p w14:paraId="47EB2FEB" w14:textId="77777777" w:rsidR="007B3AF2" w:rsidRDefault="007B3AF2"/>
    <w:p w14:paraId="492F747F" w14:textId="77777777" w:rsidR="007B3AF2" w:rsidRDefault="007B3AF2">
      <w:pPr>
        <w:rPr>
          <w:rFonts w:hint="eastAsia"/>
        </w:rPr>
      </w:pPr>
      <w:r>
        <w:rPr>
          <w:rFonts w:hint="eastAsia"/>
        </w:rPr>
        <w:t>简单的幸福：平凡中的美好</w:t>
      </w:r>
    </w:p>
    <w:p w14:paraId="7B36CDDF" w14:textId="77777777" w:rsidR="007B3AF2" w:rsidRDefault="007B3AF2">
      <w:pPr>
        <w:rPr>
          <w:rFonts w:hint="eastAsia"/>
        </w:rPr>
      </w:pPr>
      <w:r>
        <w:rPr>
          <w:rFonts w:hint="eastAsia"/>
        </w:rPr>
        <w:t>生活的美好往往藏在平凡的日子里。或许只是一顿简单的晚餐，或是一场说走就走的旅行，都是母女之间的默契和理解的体现。这种简单的幸福，正是生活的真谛，值得我们用心去感受、去珍惜。</w:t>
      </w:r>
    </w:p>
    <w:p w14:paraId="05DD7C2D" w14:textId="77777777" w:rsidR="007B3AF2" w:rsidRDefault="007B3AF2"/>
    <w:p w14:paraId="778903EA" w14:textId="77777777" w:rsidR="007B3AF2" w:rsidRDefault="007B3AF2">
      <w:pPr>
        <w:rPr>
          <w:rFonts w:hint="eastAsia"/>
        </w:rPr>
      </w:pPr>
      <w:r>
        <w:rPr>
          <w:rFonts w:hint="eastAsia"/>
        </w:rPr>
        <w:t>爱的表达：永远的牵挂</w:t>
      </w:r>
    </w:p>
    <w:p w14:paraId="598447CD" w14:textId="77777777" w:rsidR="007B3AF2" w:rsidRDefault="007B3AF2">
      <w:pPr>
        <w:rPr>
          <w:rFonts w:hint="eastAsia"/>
        </w:rPr>
      </w:pPr>
      <w:r>
        <w:rPr>
          <w:rFonts w:hint="eastAsia"/>
        </w:rPr>
        <w:t>在生活的每一个瞬间，母亲和女儿之间的爱是无形的，但却又是最真实的。无论生活多么忙碌，记得在每个特别的日子里，给彼此一个拥抱，或者说一句“我爱你”。这样的表达，不仅能加深彼此的感情，也让生活中的小幸福更加闪耀。</w:t>
      </w:r>
    </w:p>
    <w:p w14:paraId="5C163547" w14:textId="77777777" w:rsidR="007B3AF2" w:rsidRDefault="007B3AF2"/>
    <w:p w14:paraId="2C7E8204" w14:textId="77777777" w:rsidR="007B3AF2" w:rsidRDefault="007B3AF2">
      <w:pPr>
        <w:rPr>
          <w:rFonts w:hint="eastAsia"/>
        </w:rPr>
      </w:pPr>
      <w:r>
        <w:rPr>
          <w:rFonts w:hint="eastAsia"/>
        </w:rPr>
        <w:t>最后的总结：携手共度每一天</w:t>
      </w:r>
    </w:p>
    <w:p w14:paraId="49D267FE" w14:textId="77777777" w:rsidR="007B3AF2" w:rsidRDefault="007B3AF2">
      <w:pPr>
        <w:rPr>
          <w:rFonts w:hint="eastAsia"/>
        </w:rPr>
      </w:pPr>
      <w:r>
        <w:rPr>
          <w:rFonts w:hint="eastAsia"/>
        </w:rPr>
        <w:t>母女之间的小幸福，不仅仅是共享欢乐，更是在每一个日常中互相扶持。无论未来的道路如何，彼此的陪伴和支持永远是最大的幸福。让我们珍惜这份感情，共同记录生活中的美好时刻，让这些温馨的瞬间在岁月中流淌。</w:t>
      </w:r>
    </w:p>
    <w:p w14:paraId="315901E6" w14:textId="77777777" w:rsidR="007B3AF2" w:rsidRDefault="007B3AF2"/>
    <w:p w14:paraId="30A71BC4" w14:textId="77777777" w:rsidR="007B3AF2" w:rsidRDefault="007B3A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23E5F9" w14:textId="3EAA91C6" w:rsidR="00395CDE" w:rsidRDefault="00395CDE"/>
    <w:sectPr w:rsidR="0039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DE"/>
    <w:rsid w:val="00395CDE"/>
    <w:rsid w:val="007B3AF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5F3EE-3D1A-454F-9C7E-463B7B91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5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5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5C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5C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5C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5C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5C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5C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5C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5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5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5C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5C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5C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5C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5C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5C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5C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5C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5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C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C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5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C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C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5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