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66A01" w14:textId="77777777" w:rsidR="008D1EDF" w:rsidRDefault="008D1EDF">
      <w:pPr>
        <w:rPr>
          <w:rFonts w:hint="eastAsia"/>
        </w:rPr>
      </w:pPr>
      <w:r>
        <w:rPr>
          <w:rFonts w:hint="eastAsia"/>
        </w:rPr>
        <w:t>嬢嬢读音是什么在中文中，“嬢嬢”（</w:t>
      </w:r>
      <w:r>
        <w:rPr>
          <w:rFonts w:hint="eastAsia"/>
        </w:rPr>
        <w:t>ni</w:t>
      </w:r>
      <w:r>
        <w:rPr>
          <w:rFonts w:hint="eastAsia"/>
        </w:rPr>
        <w:t>á</w:t>
      </w:r>
      <w:r>
        <w:rPr>
          <w:rFonts w:hint="eastAsia"/>
        </w:rPr>
        <w:t>ng ni</w:t>
      </w:r>
      <w:r>
        <w:rPr>
          <w:rFonts w:hint="eastAsia"/>
        </w:rPr>
        <w:t>á</w:t>
      </w:r>
      <w:r>
        <w:rPr>
          <w:rFonts w:hint="eastAsia"/>
        </w:rPr>
        <w:t>ng</w:t>
      </w:r>
      <w:r>
        <w:rPr>
          <w:rFonts w:hint="eastAsia"/>
        </w:rPr>
        <w:t>）是一个用来称呼中老年女性的词汇，尤其是在四川、重庆等西南地区非常常见。这个词语虽然在书面语中不太出现，但在口语中却是人们日常交流的一部分。</w:t>
      </w:r>
    </w:p>
    <w:p w14:paraId="008DF8E6" w14:textId="77777777" w:rsidR="008D1EDF" w:rsidRDefault="008D1EDF">
      <w:pPr>
        <w:rPr>
          <w:rFonts w:hint="eastAsia"/>
        </w:rPr>
      </w:pPr>
      <w:r>
        <w:rPr>
          <w:rFonts w:hint="eastAsia"/>
        </w:rPr>
        <w:t>“嬢嬢”的拼音与发音根据汉语拼音系统，“嬢嬢”的正确读音是</w:t>
      </w:r>
      <w:r>
        <w:rPr>
          <w:rFonts w:hint="eastAsia"/>
        </w:rPr>
        <w:t xml:space="preserve"> ni</w:t>
      </w:r>
      <w:r>
        <w:rPr>
          <w:rFonts w:hint="eastAsia"/>
        </w:rPr>
        <w:t>á</w:t>
      </w:r>
      <w:r>
        <w:rPr>
          <w:rFonts w:hint="eastAsia"/>
        </w:rPr>
        <w:t>ng ni</w:t>
      </w:r>
      <w:r>
        <w:rPr>
          <w:rFonts w:hint="eastAsia"/>
        </w:rPr>
        <w:t>á</w:t>
      </w:r>
      <w:r>
        <w:rPr>
          <w:rFonts w:hint="eastAsia"/>
        </w:rPr>
        <w:t>ng</w:t>
      </w:r>
      <w:r>
        <w:rPr>
          <w:rFonts w:hint="eastAsia"/>
        </w:rPr>
        <w:t>。第一个字“嬢”读作</w:t>
      </w:r>
      <w:r>
        <w:rPr>
          <w:rFonts w:hint="eastAsia"/>
        </w:rPr>
        <w:t xml:space="preserve"> ni</w:t>
      </w:r>
      <w:r>
        <w:rPr>
          <w:rFonts w:hint="eastAsia"/>
        </w:rPr>
        <w:t>á</w:t>
      </w:r>
      <w:r>
        <w:rPr>
          <w:rFonts w:hint="eastAsia"/>
        </w:rPr>
        <w:t>ng</w:t>
      </w:r>
      <w:r>
        <w:rPr>
          <w:rFonts w:hint="eastAsia"/>
        </w:rPr>
        <w:t>，与“娘”同音；第二个字“嬢”同样读作</w:t>
      </w:r>
      <w:r>
        <w:rPr>
          <w:rFonts w:hint="eastAsia"/>
        </w:rPr>
        <w:t xml:space="preserve"> ni</w:t>
      </w:r>
      <w:r>
        <w:rPr>
          <w:rFonts w:hint="eastAsia"/>
        </w:rPr>
        <w:t>á</w:t>
      </w:r>
      <w:r>
        <w:rPr>
          <w:rFonts w:hint="eastAsia"/>
        </w:rPr>
        <w:t>ng</w:t>
      </w:r>
      <w:r>
        <w:rPr>
          <w:rFonts w:hint="eastAsia"/>
        </w:rPr>
        <w:t>。两个字连起来读时，第二个字通常会稍微弱化一些，但这并不改变其本质的发音。</w:t>
      </w:r>
    </w:p>
    <w:p w14:paraId="227C61B0" w14:textId="77777777" w:rsidR="008D1EDF" w:rsidRDefault="008D1EDF">
      <w:pPr>
        <w:rPr>
          <w:rFonts w:hint="eastAsia"/>
        </w:rPr>
      </w:pPr>
      <w:r>
        <w:rPr>
          <w:rFonts w:hint="eastAsia"/>
        </w:rPr>
        <w:t>方言中的发音差异值得注意的是，在不同的方言区，“嬢嬢”的发音可能会有所不同。特别是在四川话和其他一些南方方言中，这个词语的发音可能更接近当地口音的特点，有时候听起来与标准普通话的发音有些许差异。</w:t>
      </w:r>
    </w:p>
    <w:p w14:paraId="10032F08" w14:textId="77777777" w:rsidR="008D1EDF" w:rsidRDefault="008D1EDF">
      <w:pPr>
        <w:rPr>
          <w:rFonts w:hint="eastAsia"/>
        </w:rPr>
      </w:pPr>
      <w:r>
        <w:rPr>
          <w:rFonts w:hint="eastAsia"/>
        </w:rPr>
        <w:t>文化背景与使用场合在中国的一些地区，“嬢嬢”这个词通常用于尊重地称呼那些年纪比自己大或者有一定社会经验的女性。它可以用来指代邻居、朋友的母亲或是任何值得尊敬的中老年女性。这种称呼方式不仅体现了中国人对长者的尊重，也是中国文化中重视家庭和社会关系的一个体现。</w:t>
      </w:r>
    </w:p>
    <w:p w14:paraId="6CE65FE4" w14:textId="77777777" w:rsidR="008D1EDF" w:rsidRDefault="008D1EDF">
      <w:pPr>
        <w:rPr>
          <w:rFonts w:hint="eastAsia"/>
        </w:rPr>
      </w:pPr>
      <w:r>
        <w:rPr>
          <w:rFonts w:hint="eastAsia"/>
        </w:rPr>
        <w:t>学习发音的小贴士对于非母语者来说，正确发出“嬢嬢”的读音可能需要一些练习。可以尝试多听母语者的发音，并模仿他们的声调和节奏。也可以通过观看相关的教学视频或参加语言学习班来提高发音的准确性。</w:t>
      </w:r>
    </w:p>
    <w:p w14:paraId="70F541E5" w14:textId="77777777" w:rsidR="008D1EDF" w:rsidRDefault="008D1EDF">
      <w:pPr>
        <w:rPr>
          <w:rFonts w:hint="eastAsia"/>
        </w:rPr>
      </w:pPr>
      <w:r>
        <w:rPr>
          <w:rFonts w:hint="eastAsia"/>
        </w:rPr>
        <w:t>最后的总结无论是在正式场合还是非正式场合，“嬢嬢”都是一个充满温暖和尊重的词汇。掌握了它的正确发音，不仅能够帮助你在与人交往时更加自然流畅，也能够更好地融入到中国的文化氛围之中。</w:t>
      </w:r>
    </w:p>
    <w:p w14:paraId="3D30C071" w14:textId="77777777" w:rsidR="008D1EDF" w:rsidRDefault="008D1EDF"/>
    <w:p w14:paraId="2A8EFACD" w14:textId="77777777" w:rsidR="008D1EDF" w:rsidRDefault="008D1EDF">
      <w:pPr>
        <w:rPr>
          <w:rFonts w:hint="eastAsia"/>
        </w:rPr>
      </w:pPr>
      <w:r>
        <w:rPr>
          <w:rFonts w:hint="eastAsia"/>
        </w:rPr>
        <w:t>本文是由每日作文网</w:t>
      </w:r>
      <w:r>
        <w:rPr>
          <w:rFonts w:hint="eastAsia"/>
        </w:rPr>
        <w:t>(2345lzwz.com)</w:t>
      </w:r>
      <w:r>
        <w:rPr>
          <w:rFonts w:hint="eastAsia"/>
        </w:rPr>
        <w:t>为大家创作</w:t>
      </w:r>
    </w:p>
    <w:p w14:paraId="1D54FA3F" w14:textId="12538E8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4C"/>
    <w:rsid w:val="0010074C"/>
    <w:rsid w:val="00597F3D"/>
    <w:rsid w:val="008D1EDF"/>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99A6C5-1234-431E-825E-D907DCC0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