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C534" w14:textId="77777777" w:rsidR="000F3210" w:rsidRDefault="000F3210">
      <w:pPr>
        <w:rPr>
          <w:rFonts w:hint="eastAsia"/>
        </w:rPr>
      </w:pPr>
      <w:r>
        <w:rPr>
          <w:rFonts w:hint="eastAsia"/>
        </w:rPr>
        <w:t>子弹的“弹”的拼音和组词</w:t>
      </w:r>
    </w:p>
    <w:p w14:paraId="29DC3076" w14:textId="77777777" w:rsidR="000F3210" w:rsidRDefault="000F3210">
      <w:pPr>
        <w:rPr>
          <w:rFonts w:hint="eastAsia"/>
        </w:rPr>
      </w:pPr>
      <w:r>
        <w:rPr>
          <w:rFonts w:hint="eastAsia"/>
        </w:rPr>
        <w:t>在汉语中，“弹”字具有两种不同的读音，分别是dàn 和tán。当它读作dàn时，通常与武器或射击有关，而读作tán的时候，则更多地涉及到一种动作或者状态。本文将围绕着“弹”字，特别是其作为子弹含义时的读音dàn进行探讨，并列举一些常见的组词。</w:t>
      </w:r>
    </w:p>
    <w:p w14:paraId="36461D07" w14:textId="77777777" w:rsidR="000F3210" w:rsidRDefault="000F3210">
      <w:pPr>
        <w:rPr>
          <w:rFonts w:hint="eastAsia"/>
        </w:rPr>
      </w:pPr>
    </w:p>
    <w:p w14:paraId="01E75E1B" w14:textId="77777777" w:rsidR="000F3210" w:rsidRDefault="000F3210">
      <w:pPr>
        <w:rPr>
          <w:rFonts w:hint="eastAsia"/>
        </w:rPr>
      </w:pPr>
      <w:r>
        <w:rPr>
          <w:rFonts w:hint="eastAsia"/>
        </w:rPr>
        <w:t>子弹的拼音：dàn</w:t>
      </w:r>
    </w:p>
    <w:p w14:paraId="7613D2A9" w14:textId="77777777" w:rsidR="000F3210" w:rsidRDefault="000F3210">
      <w:pPr>
        <w:rPr>
          <w:rFonts w:hint="eastAsia"/>
        </w:rPr>
      </w:pPr>
      <w:r>
        <w:rPr>
          <w:rFonts w:hint="eastAsia"/>
        </w:rPr>
        <w:t>当我们谈论子弹时，我们指的是那种小型金属投射物，它是枪械发射出去以达到攻击目标的目的。子弹的“弹”正确读音是第四声dàn。这个发音强调了其作为武器组件的一部分，在军事、执法和个人自卫等领域的使用。在现代汉语里，当“弹”字用来指称这种类型的弹药时，就一定是指dàn，而不是其他的读音。</w:t>
      </w:r>
    </w:p>
    <w:p w14:paraId="2F437996" w14:textId="77777777" w:rsidR="000F3210" w:rsidRDefault="000F3210">
      <w:pPr>
        <w:rPr>
          <w:rFonts w:hint="eastAsia"/>
        </w:rPr>
      </w:pPr>
    </w:p>
    <w:p w14:paraId="6848D877" w14:textId="77777777" w:rsidR="000F3210" w:rsidRDefault="000F3210">
      <w:pPr>
        <w:rPr>
          <w:rFonts w:hint="eastAsia"/>
        </w:rPr>
      </w:pPr>
      <w:r>
        <w:rPr>
          <w:rFonts w:hint="eastAsia"/>
        </w:rPr>
        <w:t>常见组词：“弹药”</w:t>
      </w:r>
    </w:p>
    <w:p w14:paraId="54402A8E" w14:textId="77777777" w:rsidR="000F3210" w:rsidRDefault="000F3210">
      <w:pPr>
        <w:rPr>
          <w:rFonts w:hint="eastAsia"/>
        </w:rPr>
      </w:pPr>
      <w:r>
        <w:rPr>
          <w:rFonts w:hint="eastAsia"/>
        </w:rPr>
        <w:t>“弹药”这个词由两个汉字组成：“弹”（dàn）和“药”。在这里，“弹”指的是各种类型的子弹、炮弹或其他爆炸性武器，而“药”则代表炸药或推进剂。二者合起来表示用于枪械中的全部消耗品，包括但不限于子弹、手榴弹、火箭弹等。在军队和警察部队中，管理好弹药库的安全是非常重要的，因为它们直接关系到作战能力和人员安全。</w:t>
      </w:r>
    </w:p>
    <w:p w14:paraId="637E5640" w14:textId="77777777" w:rsidR="000F3210" w:rsidRDefault="000F3210">
      <w:pPr>
        <w:rPr>
          <w:rFonts w:hint="eastAsia"/>
        </w:rPr>
      </w:pPr>
    </w:p>
    <w:p w14:paraId="568FC14D" w14:textId="77777777" w:rsidR="000F3210" w:rsidRDefault="000F3210">
      <w:pPr>
        <w:rPr>
          <w:rFonts w:hint="eastAsia"/>
        </w:rPr>
      </w:pPr>
      <w:r>
        <w:rPr>
          <w:rFonts w:hint="eastAsia"/>
        </w:rPr>
        <w:t>词汇拓展：“弹道”</w:t>
      </w:r>
    </w:p>
    <w:p w14:paraId="4DE9A3AE" w14:textId="77777777" w:rsidR="000F3210" w:rsidRDefault="000F3210">
      <w:pPr>
        <w:rPr>
          <w:rFonts w:hint="eastAsia"/>
        </w:rPr>
      </w:pPr>
      <w:r>
        <w:rPr>
          <w:rFonts w:hint="eastAsia"/>
        </w:rPr>
        <w:t>“弹道”一词源于物理学领域，它描述的是子弹或其他飞行物体从发射点到终点之间的运动路径。对于子弹而言，弹道学研究的是其离开枪管后的轨迹特性，如初速、重力影响下的弧度变化以及空气阻力对速度的影响。军事工程师和技术人员利用这些知识来优化武器系统性能，确保准确性和杀伤力。</w:t>
      </w:r>
    </w:p>
    <w:p w14:paraId="05FADA78" w14:textId="77777777" w:rsidR="000F3210" w:rsidRDefault="000F3210">
      <w:pPr>
        <w:rPr>
          <w:rFonts w:hint="eastAsia"/>
        </w:rPr>
      </w:pPr>
    </w:p>
    <w:p w14:paraId="0C67149D" w14:textId="77777777" w:rsidR="000F3210" w:rsidRDefault="000F3210">
      <w:pPr>
        <w:rPr>
          <w:rFonts w:hint="eastAsia"/>
        </w:rPr>
      </w:pPr>
      <w:r>
        <w:rPr>
          <w:rFonts w:hint="eastAsia"/>
        </w:rPr>
        <w:t>生活用语：“弹无虚发”</w:t>
      </w:r>
    </w:p>
    <w:p w14:paraId="1B2DB28A" w14:textId="77777777" w:rsidR="000F3210" w:rsidRDefault="000F3210">
      <w:pPr>
        <w:rPr>
          <w:rFonts w:hint="eastAsia"/>
        </w:rPr>
      </w:pPr>
      <w:r>
        <w:rPr>
          <w:rFonts w:hint="eastAsia"/>
        </w:rPr>
        <w:t>虽然“弹无虚发”是一个成语，但它也包含了“弹”字。此成语形象地描绘了一种理想状态——每一颗发射出去的子弹都能击中目标。它不仅适用于军事训练和射击比赛，而且在生活中也被广泛用来形容做事效率高、成果显著的情况。无论是运动员追求完美表现，还是职场人士希望工作尽善尽美，“弹无虚发”都传达了一种精益求精的精神。</w:t>
      </w:r>
    </w:p>
    <w:p w14:paraId="4E4556B4" w14:textId="77777777" w:rsidR="000F3210" w:rsidRDefault="000F3210">
      <w:pPr>
        <w:rPr>
          <w:rFonts w:hint="eastAsia"/>
        </w:rPr>
      </w:pPr>
    </w:p>
    <w:p w14:paraId="5FCDDB12" w14:textId="77777777" w:rsidR="000F3210" w:rsidRDefault="000F3210">
      <w:pPr>
        <w:rPr>
          <w:rFonts w:hint="eastAsia"/>
        </w:rPr>
      </w:pPr>
      <w:r>
        <w:rPr>
          <w:rFonts w:hint="eastAsia"/>
        </w:rPr>
        <w:t>最后的总结</w:t>
      </w:r>
    </w:p>
    <w:p w14:paraId="56D08A4C" w14:textId="77777777" w:rsidR="000F3210" w:rsidRDefault="000F3210">
      <w:pPr>
        <w:rPr>
          <w:rFonts w:hint="eastAsia"/>
        </w:rPr>
      </w:pPr>
      <w:r>
        <w:rPr>
          <w:rFonts w:hint="eastAsia"/>
        </w:rPr>
        <w:t>通过以上介绍可以看出，“弹”字作为子弹之意时，其拼音为dàn，且能够出现在许多与军事、射击相关的词语之中。从专业术语到日常生活用语，“弹”字展现了汉语丰富的表达方式及其背后的文化内涵。了解这些可以帮助我们更好地掌握语言，同时也能加深对相关领域知识的理解。</w:t>
      </w:r>
    </w:p>
    <w:p w14:paraId="23647BC2" w14:textId="77777777" w:rsidR="000F3210" w:rsidRDefault="000F3210">
      <w:pPr>
        <w:rPr>
          <w:rFonts w:hint="eastAsia"/>
        </w:rPr>
      </w:pPr>
    </w:p>
    <w:p w14:paraId="6EEA1149" w14:textId="77777777" w:rsidR="000F3210" w:rsidRDefault="000F3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18247" w14:textId="60EC93AC" w:rsidR="005872F9" w:rsidRDefault="005872F9"/>
    <w:sectPr w:rsidR="0058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F9"/>
    <w:rsid w:val="000F3210"/>
    <w:rsid w:val="00230453"/>
    <w:rsid w:val="005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9CA7-2832-4B6C-87A8-C750657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