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孝敬关心父母的句子（赞美一个男人孝顺的语句）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孝顺的美德：为父母付出的无私关怀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，它不仅仅体现在对父母的尊重和服从，更在于对他们的关怀和照顾。一个男人的孝顺，不仅表现出他对家庭的责任感，更展现了他对生活的深刻理解和对亲情的珍惜。他们用实际行动诠释了什么是真正的孝敬，成为家人眼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无微不至的关怀：从细节中见真情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男人总是细心观察父母的需求，从细节中展现关怀。无论是日常生活中的小事，还是特别的节日，他都会用心去照顾父母，让他们感受到被重视和被爱护的温暖。例如，他会定期带父母去体检，确保他们的健康；会在节假日回家陪伴，让他们不再孤单。这些无微不至的关怀，正是孝顺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倾听和理解：孝顺背后的深层次关爱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满足，更是精神上的支持。一个真正孝顺的男人会倾听父母的心声，理解他们的情感需求。在家庭中，他会耐心听取父母的意见，尊重他们的感受，用心沟通，帮助他们解决问题。这种深层次的关爱，展示了他对父母的真正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支持和鼓励：孝顺的力量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男人还会在父母的生活中给予支持和鼓励，无论在他们的事业还是生活中。他们会鼓励父母追求自己的兴趣，支持他们的决定，帮助他们实现梦想。这种支持不仅让父母感受到自己的价值，也让他们在生活中充满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无悔的付出：孝顺的终极目标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个孝顺的男人来说，付出是心甘情愿的，他们不会计较付出的多少，而是全心全意地去照顾父母，让他们的晚年生活更加幸福。孝顺不仅是对父母的回报，更是一种内心的满足和自我实现。这样的付出，无疑是对父母最深沉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