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孤独的夜晚，如同无尽的黑洞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降临，黑暗如同一层厚重的帷幕，将一切都笼罩在沉默中。孤独的我仿佛在无边的黑洞中漂浮，四周没有一丝光亮，只有孤独的阴影伴我同行。每一步都显得那么沉重，每一次呼吸都带着丝丝的寒冷。这种孤独不是寂静，而是一种深深的孤立感，让我在黑夜中前行时感到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心中的孤独，如同寂寞的星空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仰望星空，总能感受到一种无法言喻的寂寞。星星虽多，却似乎更加突显了黑夜的深邃。孤独在心中蔓延，如同那无尽的星空，没有尽头，没有归属感。孤独的心就像那些遥远的星辰，虽闪烁却永远无法触及，孤独与伤感交织在一起，成为夜晚最真实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孤单的步伐，踏遍无尽的黑暗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孤单的步伐都是对内心的无声叹息。夜晚的黑暗犹如一条没有尽头的道路，而我孤身一人，踏遍这无尽的黑暗。即使心中充满了对光明的渴望，现实却是那样的冷酷。孤独的旅程让人疲惫不堪，每一步都需要勇气和决心，面对黑暗的压迫，依然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孤独的思绪，犹如黑夜中的风声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黑夜中，思绪犹如夜风般飘忽不定。无数的念头在脑海中回旋，像黑夜中的风声一般，时而急促，时而低沉。孤独的心境让人容易陷入自我反思的深渊，思绪中的每一丝伤感都被黑夜放大。在这无尽的孤寂中，思绪的风声成为唯一的慰藉，却也不断提醒着我这段孤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孤独的背影，诉说心中的伤感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孤独的背影总是最真实的写照。没有言语，只有沉默的背影在黑暗中逐渐消失。每一个孤独的背影背后，都是心中无尽的伤感和寂寞。黑夜中的孤独让人更加清晰地感受到内心的孤单与痛楚，而这些无法言说的情感就如同那黑夜般深邃而无法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前行的每一个瞬间，都是对内心世界的深刻探索。黑夜中的孤独，虽然令人伤感，但也让人更加清楚地认识自己。在这漫长的黑暗中，或许我们会找到新的力量和希望，虽然孤独依旧伴随左右，但心中的光芒依然能照亮前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