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5255" w14:textId="77777777" w:rsidR="00815487" w:rsidRDefault="00815487">
      <w:pPr>
        <w:rPr>
          <w:rFonts w:hint="eastAsia"/>
        </w:rPr>
      </w:pPr>
      <w:r>
        <w:rPr>
          <w:rFonts w:hint="eastAsia"/>
        </w:rPr>
        <w:t>宅的拼音怎么写</w:t>
      </w:r>
    </w:p>
    <w:p w14:paraId="434CC1EE" w14:textId="77777777" w:rsidR="00815487" w:rsidRDefault="00815487">
      <w:pPr>
        <w:rPr>
          <w:rFonts w:hint="eastAsia"/>
        </w:rPr>
      </w:pPr>
      <w:r>
        <w:rPr>
          <w:rFonts w:hint="eastAsia"/>
        </w:rPr>
        <w:t>“宅”字的拼音是 “zhái”。这个字在现代汉语中有着丰富的含义，它不仅指房屋、住所，也延伸出了一种文化现象，即“宅文化”。当提到“宅”的时候，很多人脑海中浮现的是一个人待在家里不出门，沉浸在自己的世界里。这种生活方式与现代社会快节奏的生活形成鲜明对比，也反映了部分人群对于私人空间和个人时间的重视。</w:t>
      </w:r>
    </w:p>
    <w:p w14:paraId="2F252340" w14:textId="77777777" w:rsidR="00815487" w:rsidRDefault="00815487">
      <w:pPr>
        <w:rPr>
          <w:rFonts w:hint="eastAsia"/>
        </w:rPr>
      </w:pPr>
    </w:p>
    <w:p w14:paraId="51D1D97A" w14:textId="77777777" w:rsidR="00815487" w:rsidRDefault="00815487">
      <w:pPr>
        <w:rPr>
          <w:rFonts w:hint="eastAsia"/>
        </w:rPr>
      </w:pPr>
      <w:r>
        <w:rPr>
          <w:rFonts w:hint="eastAsia"/>
        </w:rPr>
        <w:t>从传统到现代：“宅”的演变</w:t>
      </w:r>
    </w:p>
    <w:p w14:paraId="1F44CC1A" w14:textId="77777777" w:rsidR="00815487" w:rsidRDefault="00815487">
      <w:pPr>
        <w:rPr>
          <w:rFonts w:hint="eastAsia"/>
        </w:rPr>
      </w:pPr>
      <w:r>
        <w:rPr>
          <w:rFonts w:hint="eastAsia"/>
        </w:rPr>
        <w:t>在中国传统文化中，“宅”主要是指居住的地方，例如住宅、宅院等。古代中国的建筑讲究风水和家族聚居，一个大家庭可能共同居住在一个大宅子里。随着社会的发展和变迁，“宅”的概念逐渐扩展到了精神层面。特别是在互联网普及之后，“宅”开始用来形容那些喜欢待在家里，通过网络社交、娱乐或工作的人群。他们不一定是因为懒惰而不出门，更多是出于对个人兴趣的追求以及对高效生活的选择。</w:t>
      </w:r>
    </w:p>
    <w:p w14:paraId="7544926D" w14:textId="77777777" w:rsidR="00815487" w:rsidRDefault="00815487">
      <w:pPr>
        <w:rPr>
          <w:rFonts w:hint="eastAsia"/>
        </w:rPr>
      </w:pPr>
    </w:p>
    <w:p w14:paraId="6DBF07EA" w14:textId="77777777" w:rsidR="00815487" w:rsidRDefault="00815487">
      <w:pPr>
        <w:rPr>
          <w:rFonts w:hint="eastAsia"/>
        </w:rPr>
      </w:pPr>
      <w:r>
        <w:rPr>
          <w:rFonts w:hint="eastAsia"/>
        </w:rPr>
        <w:t>“宅文化”的兴起与发展</w:t>
      </w:r>
    </w:p>
    <w:p w14:paraId="34979A6C" w14:textId="77777777" w:rsidR="00815487" w:rsidRDefault="00815487">
      <w:pPr>
        <w:rPr>
          <w:rFonts w:hint="eastAsia"/>
        </w:rPr>
      </w:pPr>
      <w:r>
        <w:rPr>
          <w:rFonts w:hint="eastAsia"/>
        </w:rPr>
        <w:t>进入21世纪以来，“宅文化”在中国乃至亚洲地区迅速崛起。这股潮流背后有多种因素推动：一方面，信息技术的进步让人们能够更方便地获取信息和服务；另一方面，城市化进程加快使得人们的居住环境变得更加紧凑，减少了户外活动的空间。年轻人对于个性化生活方式的需求也在不断增加。“宅男宅女”们通过网络构建起了自己的社交圈，在虚拟世界中找到了归属感。</w:t>
      </w:r>
    </w:p>
    <w:p w14:paraId="5F6733B2" w14:textId="77777777" w:rsidR="00815487" w:rsidRDefault="00815487">
      <w:pPr>
        <w:rPr>
          <w:rFonts w:hint="eastAsia"/>
        </w:rPr>
      </w:pPr>
    </w:p>
    <w:p w14:paraId="0001B204" w14:textId="77777777" w:rsidR="00815487" w:rsidRDefault="00815487">
      <w:pPr>
        <w:rPr>
          <w:rFonts w:hint="eastAsia"/>
        </w:rPr>
      </w:pPr>
      <w:r>
        <w:rPr>
          <w:rFonts w:hint="eastAsia"/>
        </w:rPr>
        <w:t>“宅”与心理健康</w:t>
      </w:r>
    </w:p>
    <w:p w14:paraId="790E8E7E" w14:textId="77777777" w:rsidR="00815487" w:rsidRDefault="00815487">
      <w:pPr>
        <w:rPr>
          <w:rFonts w:hint="eastAsia"/>
        </w:rPr>
      </w:pPr>
      <w:r>
        <w:rPr>
          <w:rFonts w:hint="eastAsia"/>
        </w:rPr>
        <w:t>虽然“宅”为一些人提供了舒适自在的生活方式，但过度宅居也可能带来负面影响。长期缺乏面对面交流可能导致社交技能退化，并且容易引发孤独感等问题。因此，如何平衡好线上线下的生活变得尤为重要。对于那些享受“宅”乐趣的人来说，适时走出家门参与集体活动、锻炼身体同样不可或缺。</w:t>
      </w:r>
    </w:p>
    <w:p w14:paraId="6C9BF892" w14:textId="77777777" w:rsidR="00815487" w:rsidRDefault="00815487">
      <w:pPr>
        <w:rPr>
          <w:rFonts w:hint="eastAsia"/>
        </w:rPr>
      </w:pPr>
    </w:p>
    <w:p w14:paraId="15D2D296" w14:textId="77777777" w:rsidR="00815487" w:rsidRDefault="00815487">
      <w:pPr>
        <w:rPr>
          <w:rFonts w:hint="eastAsia"/>
        </w:rPr>
      </w:pPr>
      <w:r>
        <w:rPr>
          <w:rFonts w:hint="eastAsia"/>
        </w:rPr>
        <w:t>最后的总结</w:t>
      </w:r>
    </w:p>
    <w:p w14:paraId="6CD326E3" w14:textId="77777777" w:rsidR="00815487" w:rsidRDefault="00815487">
      <w:pPr>
        <w:rPr>
          <w:rFonts w:hint="eastAsia"/>
        </w:rPr>
      </w:pPr>
      <w:r>
        <w:rPr>
          <w:rFonts w:hint="eastAsia"/>
        </w:rPr>
        <w:t>“宅”的拼音虽简单，但它所代表的文化现象却十分复杂多样。它既反映了当代青年对于自由表达自我价值观念的变化，也是科技进步下人类生活方式转变的一个缩影。在未来，“宅”将继续演变，与我们的生活更加紧密地联系在一起。无论是在家中安静阅读一本书，还是在网上与朋友畅聊，“宅”都将以其独特的方式影响着每一个人的生活。</w:t>
      </w:r>
    </w:p>
    <w:p w14:paraId="21BE5D7F" w14:textId="77777777" w:rsidR="00815487" w:rsidRDefault="00815487">
      <w:pPr>
        <w:rPr>
          <w:rFonts w:hint="eastAsia"/>
        </w:rPr>
      </w:pPr>
    </w:p>
    <w:p w14:paraId="1822C5FC" w14:textId="77777777" w:rsidR="00815487" w:rsidRDefault="00815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194B2" w14:textId="1F158883" w:rsidR="002825E6" w:rsidRDefault="002825E6"/>
    <w:sectPr w:rsidR="0028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E6"/>
    <w:rsid w:val="00230453"/>
    <w:rsid w:val="002825E6"/>
    <w:rsid w:val="008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D8C3-0A6D-4465-9F53-B124938E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