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AEC7" w14:textId="77777777" w:rsidR="009569BA" w:rsidRDefault="009569BA">
      <w:pPr>
        <w:rPr>
          <w:rFonts w:hint="eastAsia"/>
        </w:rPr>
      </w:pPr>
      <w:r>
        <w:rPr>
          <w:rFonts w:hint="eastAsia"/>
        </w:rPr>
        <w:t>Shi Shi: 探索实事的深度与广度</w:t>
      </w:r>
    </w:p>
    <w:p w14:paraId="0116E408" w14:textId="77777777" w:rsidR="009569BA" w:rsidRDefault="009569BA">
      <w:pPr>
        <w:rPr>
          <w:rFonts w:hint="eastAsia"/>
        </w:rPr>
      </w:pPr>
      <w:r>
        <w:rPr>
          <w:rFonts w:hint="eastAsia"/>
        </w:rPr>
        <w:t>实事，这个看似简单的词汇，背后却承载着丰富而复杂的意义。在汉语中，“实事”可以被理解为实际发生的事情、事实真相或实质内容。它是我们生活中不可或缺的一部分，是新闻报道的核心，也是公众了解世界的重要窗口。随着时代的发展和社会的进步，实事的概念也在不断演变，其重要性愈发凸显。</w:t>
      </w:r>
    </w:p>
    <w:p w14:paraId="59E45271" w14:textId="77777777" w:rsidR="009569BA" w:rsidRDefault="009569BA">
      <w:pPr>
        <w:rPr>
          <w:rFonts w:hint="eastAsia"/>
        </w:rPr>
      </w:pPr>
    </w:p>
    <w:p w14:paraId="3481BADD" w14:textId="77777777" w:rsidR="009569BA" w:rsidRDefault="009569BA">
      <w:pPr>
        <w:rPr>
          <w:rFonts w:hint="eastAsia"/>
        </w:rPr>
      </w:pPr>
      <w:r>
        <w:rPr>
          <w:rFonts w:hint="eastAsia"/>
        </w:rPr>
        <w:t>实事的重要性</w:t>
      </w:r>
    </w:p>
    <w:p w14:paraId="231CAE33" w14:textId="77777777" w:rsidR="009569BA" w:rsidRDefault="009569BA">
      <w:pPr>
        <w:rPr>
          <w:rFonts w:hint="eastAsia"/>
        </w:rPr>
      </w:pPr>
      <w:r>
        <w:rPr>
          <w:rFonts w:hint="eastAsia"/>
        </w:rPr>
        <w:t>实事的重要性在于它是信息社会的基石。在这个信息爆炸的时代，人们每天都会接触到海量的信息。然而，并非所有的信息都是准确无误的，有些甚至可能是虚假或者带有偏见的。因此，真实可靠的实事就成为了我们判断是非对错、做出正确决策的关键依据。关注实事有助于提高公民意识和社会责任感，促使个人更加积极地参与到社会事务当中。</w:t>
      </w:r>
    </w:p>
    <w:p w14:paraId="0A4A0232" w14:textId="77777777" w:rsidR="009569BA" w:rsidRDefault="009569BA">
      <w:pPr>
        <w:rPr>
          <w:rFonts w:hint="eastAsia"/>
        </w:rPr>
      </w:pPr>
    </w:p>
    <w:p w14:paraId="29A0FE5C" w14:textId="77777777" w:rsidR="009569BA" w:rsidRDefault="009569BA">
      <w:pPr>
        <w:rPr>
          <w:rFonts w:hint="eastAsia"/>
        </w:rPr>
      </w:pPr>
      <w:r>
        <w:rPr>
          <w:rFonts w:hint="eastAsia"/>
        </w:rPr>
        <w:t>如何获取实事</w:t>
      </w:r>
    </w:p>
    <w:p w14:paraId="7217C136" w14:textId="77777777" w:rsidR="009569BA" w:rsidRDefault="009569BA">
      <w:pPr>
        <w:rPr>
          <w:rFonts w:hint="eastAsia"/>
        </w:rPr>
      </w:pPr>
      <w:r>
        <w:rPr>
          <w:rFonts w:hint="eastAsia"/>
        </w:rPr>
        <w:t>为了确保所接收到的信息是真实的，我们应该选择可信度高的来源来获取实事。传统媒体如报纸、电视和广播依然是重要的渠道之一；互联网则提供了更为便捷快速的方式，比如官方网站、社交媒体平台以及各种资讯类应用程序等。值得注意的是，在享受网络带来便利的同时也要保持警惕，学会甄别真伪，避免受到误导。</w:t>
      </w:r>
    </w:p>
    <w:p w14:paraId="2EDF1F6C" w14:textId="77777777" w:rsidR="009569BA" w:rsidRDefault="009569BA">
      <w:pPr>
        <w:rPr>
          <w:rFonts w:hint="eastAsia"/>
        </w:rPr>
      </w:pPr>
    </w:p>
    <w:p w14:paraId="69160853" w14:textId="77777777" w:rsidR="009569BA" w:rsidRDefault="009569BA">
      <w:pPr>
        <w:rPr>
          <w:rFonts w:hint="eastAsia"/>
        </w:rPr>
      </w:pPr>
      <w:r>
        <w:rPr>
          <w:rFonts w:hint="eastAsia"/>
        </w:rPr>
        <w:t>实事背后的思考</w:t>
      </w:r>
    </w:p>
    <w:p w14:paraId="74E77BE6" w14:textId="77777777" w:rsidR="009569BA" w:rsidRDefault="009569BA">
      <w:pPr>
        <w:rPr>
          <w:rFonts w:hint="eastAsia"/>
        </w:rPr>
      </w:pPr>
      <w:r>
        <w:rPr>
          <w:rFonts w:hint="eastAsia"/>
        </w:rPr>
        <w:t>当我们谈论实事时，不应仅仅停留在表面层次上，更应该深入挖掘其背后的原因和影响。每一件实事的发生都不是孤立存在的，它们往往与其他事件相互关联并产生连锁反应。通过对实事进行分析研究，我们可以更好地理解社会现象的本质特征，预测未来发展趋势，并提出有效的解决方案。从不同的角度看待同一个问题也能让我们获得更加全面客观的认识。</w:t>
      </w:r>
    </w:p>
    <w:p w14:paraId="7AA3BD9A" w14:textId="77777777" w:rsidR="009569BA" w:rsidRDefault="009569BA">
      <w:pPr>
        <w:rPr>
          <w:rFonts w:hint="eastAsia"/>
        </w:rPr>
      </w:pPr>
    </w:p>
    <w:p w14:paraId="00164563" w14:textId="77777777" w:rsidR="009569BA" w:rsidRDefault="009569BA">
      <w:pPr>
        <w:rPr>
          <w:rFonts w:hint="eastAsia"/>
        </w:rPr>
      </w:pPr>
      <w:r>
        <w:rPr>
          <w:rFonts w:hint="eastAsia"/>
        </w:rPr>
        <w:t>实事与个人成长</w:t>
      </w:r>
    </w:p>
    <w:p w14:paraId="2BF745C2" w14:textId="77777777" w:rsidR="009569BA" w:rsidRDefault="009569BA">
      <w:pPr>
        <w:rPr>
          <w:rFonts w:hint="eastAsia"/>
        </w:rPr>
      </w:pPr>
      <w:r>
        <w:rPr>
          <w:rFonts w:hint="eastAsia"/>
        </w:rPr>
        <w:t>对于每个人而言，关注实事不仅是社会责任感的表现，更是自我提升的过程。通过持续学习新知识、拓宽视野范围，我们能够培养独立思考的能力，形成正确的价值观。在这个过程中，我们会发现自己变得更加成熟稳重，面对挑战时也更有信心应对自如。关注实事是一项长期而有意义的任务，它将伴随我们度过丰富多彩的人生旅程。</w:t>
      </w:r>
    </w:p>
    <w:p w14:paraId="3B4A7975" w14:textId="77777777" w:rsidR="009569BA" w:rsidRDefault="009569BA">
      <w:pPr>
        <w:rPr>
          <w:rFonts w:hint="eastAsia"/>
        </w:rPr>
      </w:pPr>
    </w:p>
    <w:p w14:paraId="492FA91D" w14:textId="77777777" w:rsidR="009569BA" w:rsidRDefault="009569BA">
      <w:pPr>
        <w:rPr>
          <w:rFonts w:hint="eastAsia"/>
        </w:rPr>
      </w:pPr>
      <w:r>
        <w:rPr>
          <w:rFonts w:hint="eastAsia"/>
        </w:rPr>
        <w:t>最后的总结</w:t>
      </w:r>
    </w:p>
    <w:p w14:paraId="39A0FEF0" w14:textId="77777777" w:rsidR="009569BA" w:rsidRDefault="009569BA">
      <w:pPr>
        <w:rPr>
          <w:rFonts w:hint="eastAsia"/>
        </w:rPr>
      </w:pPr>
      <w:r>
        <w:rPr>
          <w:rFonts w:hint="eastAsia"/>
        </w:rPr>
        <w:t>实事不仅反映了当下的社会状态，而且对未来有着深远的影响。无论是作为个体还是集体成员，我们都应该重视实事的价值，积极主动地去探索和理解周围的世界。只有这样，才能在这个瞬息万变的时代中找到自己的定位，实现个人价值的最大化。</w:t>
      </w:r>
    </w:p>
    <w:p w14:paraId="566CE858" w14:textId="77777777" w:rsidR="009569BA" w:rsidRDefault="009569BA">
      <w:pPr>
        <w:rPr>
          <w:rFonts w:hint="eastAsia"/>
        </w:rPr>
      </w:pPr>
    </w:p>
    <w:p w14:paraId="2EF75EE3" w14:textId="77777777" w:rsidR="009569BA" w:rsidRDefault="00956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D027D" w14:textId="2B1A673D" w:rsidR="00E84970" w:rsidRDefault="00E84970"/>
    <w:sectPr w:rsidR="00E8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70"/>
    <w:rsid w:val="00866415"/>
    <w:rsid w:val="009569BA"/>
    <w:rsid w:val="00E8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BE03E-8B2E-44B0-AA8F-BA0EA31E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