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D728" w14:textId="77777777" w:rsidR="00D141A1" w:rsidRDefault="00D141A1">
      <w:pPr>
        <w:rPr>
          <w:rFonts w:hint="eastAsia"/>
        </w:rPr>
      </w:pPr>
    </w:p>
    <w:p w14:paraId="2B37E107" w14:textId="77777777" w:rsidR="00D141A1" w:rsidRDefault="00D141A1">
      <w:pPr>
        <w:rPr>
          <w:rFonts w:hint="eastAsia"/>
        </w:rPr>
      </w:pPr>
      <w:r>
        <w:rPr>
          <w:rFonts w:hint="eastAsia"/>
        </w:rPr>
        <w:tab/>
        <w:t>宫阙的拼音是什么</w:t>
      </w:r>
    </w:p>
    <w:p w14:paraId="0D032EF1" w14:textId="77777777" w:rsidR="00D141A1" w:rsidRDefault="00D141A1">
      <w:pPr>
        <w:rPr>
          <w:rFonts w:hint="eastAsia"/>
        </w:rPr>
      </w:pPr>
    </w:p>
    <w:p w14:paraId="1E6A1C07" w14:textId="77777777" w:rsidR="00D141A1" w:rsidRDefault="00D141A1">
      <w:pPr>
        <w:rPr>
          <w:rFonts w:hint="eastAsia"/>
        </w:rPr>
      </w:pPr>
    </w:p>
    <w:p w14:paraId="15B64B6C" w14:textId="77777777" w:rsidR="00D141A1" w:rsidRDefault="00D141A1">
      <w:pPr>
        <w:rPr>
          <w:rFonts w:hint="eastAsia"/>
        </w:rPr>
      </w:pPr>
      <w:r>
        <w:rPr>
          <w:rFonts w:hint="eastAsia"/>
        </w:rPr>
        <w:tab/>
        <w:t>“宫阙”的拼音是 “gōng què”。在汉语中，“宫”读作 gōng，而“阙”则读作 què。这两个字组合起来形成了一个词语，用来指代古代皇宫中的建筑群或帝王居住的地方。</w:t>
      </w:r>
    </w:p>
    <w:p w14:paraId="563EC2F1" w14:textId="77777777" w:rsidR="00D141A1" w:rsidRDefault="00D141A1">
      <w:pPr>
        <w:rPr>
          <w:rFonts w:hint="eastAsia"/>
        </w:rPr>
      </w:pPr>
    </w:p>
    <w:p w14:paraId="0C015024" w14:textId="77777777" w:rsidR="00D141A1" w:rsidRDefault="00D141A1">
      <w:pPr>
        <w:rPr>
          <w:rFonts w:hint="eastAsia"/>
        </w:rPr>
      </w:pPr>
    </w:p>
    <w:p w14:paraId="3528E396" w14:textId="77777777" w:rsidR="00D141A1" w:rsidRDefault="00D141A1">
      <w:pPr>
        <w:rPr>
          <w:rFonts w:hint="eastAsia"/>
        </w:rPr>
      </w:pPr>
    </w:p>
    <w:p w14:paraId="7EA552B8" w14:textId="77777777" w:rsidR="00D141A1" w:rsidRDefault="00D141A1">
      <w:pPr>
        <w:rPr>
          <w:rFonts w:hint="eastAsia"/>
        </w:rPr>
      </w:pPr>
      <w:r>
        <w:rPr>
          <w:rFonts w:hint="eastAsia"/>
        </w:rPr>
        <w:tab/>
        <w:t>宫阙的意义与历史背景</w:t>
      </w:r>
    </w:p>
    <w:p w14:paraId="2B9ED3F8" w14:textId="77777777" w:rsidR="00D141A1" w:rsidRDefault="00D141A1">
      <w:pPr>
        <w:rPr>
          <w:rFonts w:hint="eastAsia"/>
        </w:rPr>
      </w:pPr>
    </w:p>
    <w:p w14:paraId="531834BC" w14:textId="77777777" w:rsidR="00D141A1" w:rsidRDefault="00D141A1">
      <w:pPr>
        <w:rPr>
          <w:rFonts w:hint="eastAsia"/>
        </w:rPr>
      </w:pPr>
    </w:p>
    <w:p w14:paraId="17C23830" w14:textId="77777777" w:rsidR="00D141A1" w:rsidRDefault="00D141A1">
      <w:pPr>
        <w:rPr>
          <w:rFonts w:hint="eastAsia"/>
        </w:rPr>
      </w:pPr>
      <w:r>
        <w:rPr>
          <w:rFonts w:hint="eastAsia"/>
        </w:rPr>
        <w:tab/>
        <w:t>“宫阙”一词通常用来形容中国古代皇室的宫殿建筑。其中，“宫”指的是皇帝及其家族成员生活起居之所；“阙”，原意是指宫殿门前两侧相对而立的高大建筑物，在古代文献里也泛指整个宫殿建筑群。从周朝开始，直到清朝结束，中国历代帝王都十分重视皇宫的建设，不仅体现了皇家权威，更是国家实力的一种象征。随着时间推移，许多著名的历史遗迹如北京故宫（紫禁城）、西安大明宫等成为了研究中国古代文化和建筑设计的重要资料。</w:t>
      </w:r>
    </w:p>
    <w:p w14:paraId="3800AFB7" w14:textId="77777777" w:rsidR="00D141A1" w:rsidRDefault="00D141A1">
      <w:pPr>
        <w:rPr>
          <w:rFonts w:hint="eastAsia"/>
        </w:rPr>
      </w:pPr>
    </w:p>
    <w:p w14:paraId="7CFABA8C" w14:textId="77777777" w:rsidR="00D141A1" w:rsidRDefault="00D141A1">
      <w:pPr>
        <w:rPr>
          <w:rFonts w:hint="eastAsia"/>
        </w:rPr>
      </w:pPr>
    </w:p>
    <w:p w14:paraId="00341A77" w14:textId="77777777" w:rsidR="00D141A1" w:rsidRDefault="00D141A1">
      <w:pPr>
        <w:rPr>
          <w:rFonts w:hint="eastAsia"/>
        </w:rPr>
      </w:pPr>
    </w:p>
    <w:p w14:paraId="0364651D" w14:textId="77777777" w:rsidR="00D141A1" w:rsidRDefault="00D141A1">
      <w:pPr>
        <w:rPr>
          <w:rFonts w:hint="eastAsia"/>
        </w:rPr>
      </w:pPr>
      <w:r>
        <w:rPr>
          <w:rFonts w:hint="eastAsia"/>
        </w:rPr>
        <w:tab/>
        <w:t>汉字解析：“宫”与“阙”</w:t>
      </w:r>
    </w:p>
    <w:p w14:paraId="1A095DAC" w14:textId="77777777" w:rsidR="00D141A1" w:rsidRDefault="00D141A1">
      <w:pPr>
        <w:rPr>
          <w:rFonts w:hint="eastAsia"/>
        </w:rPr>
      </w:pPr>
    </w:p>
    <w:p w14:paraId="6D4CBBB7" w14:textId="77777777" w:rsidR="00D141A1" w:rsidRDefault="00D141A1">
      <w:pPr>
        <w:rPr>
          <w:rFonts w:hint="eastAsia"/>
        </w:rPr>
      </w:pPr>
    </w:p>
    <w:p w14:paraId="74BEDF3C" w14:textId="77777777" w:rsidR="00D141A1" w:rsidRDefault="00D141A1">
      <w:pPr>
        <w:rPr>
          <w:rFonts w:hint="eastAsia"/>
        </w:rPr>
      </w:pPr>
      <w:r>
        <w:rPr>
          <w:rFonts w:hint="eastAsia"/>
        </w:rPr>
        <w:tab/>
        <w:t>汉字“宫”属于象形文字之一，早期甲骨文中就已经出现了类似形状的符号，它描绘了一个房屋内部结构的样子，后来逐渐演变为特指皇家住宅的意思。“阙”字较为复杂，由“门”和“缺”两部分组成，形象地表示了大门两边留有缺口的状态。在中国传统文化里，阙往往设于重要场所之前作为入口标志，并且常伴有精美雕刻装饰，具有很高的艺术价值。</w:t>
      </w:r>
    </w:p>
    <w:p w14:paraId="26F14035" w14:textId="77777777" w:rsidR="00D141A1" w:rsidRDefault="00D141A1">
      <w:pPr>
        <w:rPr>
          <w:rFonts w:hint="eastAsia"/>
        </w:rPr>
      </w:pPr>
    </w:p>
    <w:p w14:paraId="726C42F0" w14:textId="77777777" w:rsidR="00D141A1" w:rsidRDefault="00D141A1">
      <w:pPr>
        <w:rPr>
          <w:rFonts w:hint="eastAsia"/>
        </w:rPr>
      </w:pPr>
    </w:p>
    <w:p w14:paraId="4115C8D7" w14:textId="77777777" w:rsidR="00D141A1" w:rsidRDefault="00D141A1">
      <w:pPr>
        <w:rPr>
          <w:rFonts w:hint="eastAsia"/>
        </w:rPr>
      </w:pPr>
    </w:p>
    <w:p w14:paraId="0EDE8CDC" w14:textId="77777777" w:rsidR="00D141A1" w:rsidRDefault="00D141A1">
      <w:pPr>
        <w:rPr>
          <w:rFonts w:hint="eastAsia"/>
        </w:rPr>
      </w:pPr>
      <w:r>
        <w:rPr>
          <w:rFonts w:hint="eastAsia"/>
        </w:rPr>
        <w:tab/>
        <w:t>文学作品中的“宫阙”</w:t>
      </w:r>
    </w:p>
    <w:p w14:paraId="32CDC777" w14:textId="77777777" w:rsidR="00D141A1" w:rsidRDefault="00D141A1">
      <w:pPr>
        <w:rPr>
          <w:rFonts w:hint="eastAsia"/>
        </w:rPr>
      </w:pPr>
    </w:p>
    <w:p w14:paraId="4AD0E00A" w14:textId="77777777" w:rsidR="00D141A1" w:rsidRDefault="00D141A1">
      <w:pPr>
        <w:rPr>
          <w:rFonts w:hint="eastAsia"/>
        </w:rPr>
      </w:pPr>
    </w:p>
    <w:p w14:paraId="24CB5E8B" w14:textId="77777777" w:rsidR="00D141A1" w:rsidRDefault="00D141A1">
      <w:pPr>
        <w:rPr>
          <w:rFonts w:hint="eastAsia"/>
        </w:rPr>
      </w:pPr>
      <w:r>
        <w:rPr>
          <w:rFonts w:hint="eastAsia"/>
        </w:rPr>
        <w:tab/>
        <w:t>在中国古典诗词及小说中，“宫阙”是一个常见的意象，经常被用来营造出一种庄严、神秘甚至是略带哀愁的艺术氛围。例如唐代诗人杜甫在其《春望》诗中写道：“国破山河在，城春草木深。感时花溅泪，恨别鸟惊心。”这里的“城”可以理解为指代长安城内的皇宫区域。《红楼梦》等明清小说中对于荣府、贾府等贵族家庭居所的描写，虽然不是真正的皇家宫殿，但也常常借用“宫阙”之名来表现其规模宏大、富丽堂皇的特点。</w:t>
      </w:r>
    </w:p>
    <w:p w14:paraId="1DFDD2C8" w14:textId="77777777" w:rsidR="00D141A1" w:rsidRDefault="00D141A1">
      <w:pPr>
        <w:rPr>
          <w:rFonts w:hint="eastAsia"/>
        </w:rPr>
      </w:pPr>
    </w:p>
    <w:p w14:paraId="7025E8B9" w14:textId="77777777" w:rsidR="00D141A1" w:rsidRDefault="00D141A1">
      <w:pPr>
        <w:rPr>
          <w:rFonts w:hint="eastAsia"/>
        </w:rPr>
      </w:pPr>
    </w:p>
    <w:p w14:paraId="265D6B69" w14:textId="77777777" w:rsidR="00D141A1" w:rsidRDefault="00D141A1">
      <w:pPr>
        <w:rPr>
          <w:rFonts w:hint="eastAsia"/>
        </w:rPr>
      </w:pPr>
    </w:p>
    <w:p w14:paraId="1CC0539B" w14:textId="77777777" w:rsidR="00D141A1" w:rsidRDefault="00D141A1">
      <w:pPr>
        <w:rPr>
          <w:rFonts w:hint="eastAsia"/>
        </w:rPr>
      </w:pPr>
      <w:r>
        <w:rPr>
          <w:rFonts w:hint="eastAsia"/>
        </w:rPr>
        <w:tab/>
        <w:t>现代视角下的“宫阙”</w:t>
      </w:r>
    </w:p>
    <w:p w14:paraId="491E7B28" w14:textId="77777777" w:rsidR="00D141A1" w:rsidRDefault="00D141A1">
      <w:pPr>
        <w:rPr>
          <w:rFonts w:hint="eastAsia"/>
        </w:rPr>
      </w:pPr>
    </w:p>
    <w:p w14:paraId="6DD20163" w14:textId="77777777" w:rsidR="00D141A1" w:rsidRDefault="00D141A1">
      <w:pPr>
        <w:rPr>
          <w:rFonts w:hint="eastAsia"/>
        </w:rPr>
      </w:pPr>
    </w:p>
    <w:p w14:paraId="644EB805" w14:textId="77777777" w:rsidR="00D141A1" w:rsidRDefault="00D141A1">
      <w:pPr>
        <w:rPr>
          <w:rFonts w:hint="eastAsia"/>
        </w:rPr>
      </w:pPr>
      <w:r>
        <w:rPr>
          <w:rFonts w:hint="eastAsia"/>
        </w:rPr>
        <w:tab/>
        <w:t>随着时代的发展，如今当我们提到“宫阙”时，更多地是在谈论那些保存下来的历史文化遗产。它们不仅是了解中国古代社会制度、审美情趣以及建筑技术的重要窗口，也是促进文化旅游业发展的一大亮点。每年都有成千上万来自世界各地的游客前往参观这些曾经辉煌一时的皇家园林与宫殿，感受那份穿越时空的魅力。同时，在影视作品中重现古代宫廷生活的场景也成为了吸引观众眼球的有效手段之一。</w:t>
      </w:r>
    </w:p>
    <w:p w14:paraId="1F7DDD26" w14:textId="77777777" w:rsidR="00D141A1" w:rsidRDefault="00D141A1">
      <w:pPr>
        <w:rPr>
          <w:rFonts w:hint="eastAsia"/>
        </w:rPr>
      </w:pPr>
    </w:p>
    <w:p w14:paraId="36917CE1" w14:textId="77777777" w:rsidR="00D141A1" w:rsidRDefault="00D141A1">
      <w:pPr>
        <w:rPr>
          <w:rFonts w:hint="eastAsia"/>
        </w:rPr>
      </w:pPr>
    </w:p>
    <w:p w14:paraId="26F8A3DB" w14:textId="77777777" w:rsidR="00D141A1" w:rsidRDefault="00D141A1">
      <w:pPr>
        <w:rPr>
          <w:rFonts w:hint="eastAsia"/>
        </w:rPr>
      </w:pPr>
      <w:r>
        <w:rPr>
          <w:rFonts w:hint="eastAsia"/>
        </w:rPr>
        <w:t>本文是由每日作文网(2345lzwz.com)为大家创作</w:t>
      </w:r>
    </w:p>
    <w:p w14:paraId="5ACC2C72" w14:textId="06708DB2" w:rsidR="003F7265" w:rsidRDefault="003F7265"/>
    <w:sectPr w:rsidR="003F7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65"/>
    <w:rsid w:val="003F7265"/>
    <w:rsid w:val="005120DD"/>
    <w:rsid w:val="00D1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C8251-6DCA-4968-A134-D0227F4E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265"/>
    <w:rPr>
      <w:rFonts w:cstheme="majorBidi"/>
      <w:color w:val="2F5496" w:themeColor="accent1" w:themeShade="BF"/>
      <w:sz w:val="28"/>
      <w:szCs w:val="28"/>
    </w:rPr>
  </w:style>
  <w:style w:type="character" w:customStyle="1" w:styleId="50">
    <w:name w:val="标题 5 字符"/>
    <w:basedOn w:val="a0"/>
    <w:link w:val="5"/>
    <w:uiPriority w:val="9"/>
    <w:semiHidden/>
    <w:rsid w:val="003F7265"/>
    <w:rPr>
      <w:rFonts w:cstheme="majorBidi"/>
      <w:color w:val="2F5496" w:themeColor="accent1" w:themeShade="BF"/>
      <w:sz w:val="24"/>
    </w:rPr>
  </w:style>
  <w:style w:type="character" w:customStyle="1" w:styleId="60">
    <w:name w:val="标题 6 字符"/>
    <w:basedOn w:val="a0"/>
    <w:link w:val="6"/>
    <w:uiPriority w:val="9"/>
    <w:semiHidden/>
    <w:rsid w:val="003F7265"/>
    <w:rPr>
      <w:rFonts w:cstheme="majorBidi"/>
      <w:b/>
      <w:bCs/>
      <w:color w:val="2F5496" w:themeColor="accent1" w:themeShade="BF"/>
    </w:rPr>
  </w:style>
  <w:style w:type="character" w:customStyle="1" w:styleId="70">
    <w:name w:val="标题 7 字符"/>
    <w:basedOn w:val="a0"/>
    <w:link w:val="7"/>
    <w:uiPriority w:val="9"/>
    <w:semiHidden/>
    <w:rsid w:val="003F7265"/>
    <w:rPr>
      <w:rFonts w:cstheme="majorBidi"/>
      <w:b/>
      <w:bCs/>
      <w:color w:val="595959" w:themeColor="text1" w:themeTint="A6"/>
    </w:rPr>
  </w:style>
  <w:style w:type="character" w:customStyle="1" w:styleId="80">
    <w:name w:val="标题 8 字符"/>
    <w:basedOn w:val="a0"/>
    <w:link w:val="8"/>
    <w:uiPriority w:val="9"/>
    <w:semiHidden/>
    <w:rsid w:val="003F7265"/>
    <w:rPr>
      <w:rFonts w:cstheme="majorBidi"/>
      <w:color w:val="595959" w:themeColor="text1" w:themeTint="A6"/>
    </w:rPr>
  </w:style>
  <w:style w:type="character" w:customStyle="1" w:styleId="90">
    <w:name w:val="标题 9 字符"/>
    <w:basedOn w:val="a0"/>
    <w:link w:val="9"/>
    <w:uiPriority w:val="9"/>
    <w:semiHidden/>
    <w:rsid w:val="003F7265"/>
    <w:rPr>
      <w:rFonts w:eastAsiaTheme="majorEastAsia" w:cstheme="majorBidi"/>
      <w:color w:val="595959" w:themeColor="text1" w:themeTint="A6"/>
    </w:rPr>
  </w:style>
  <w:style w:type="paragraph" w:styleId="a3">
    <w:name w:val="Title"/>
    <w:basedOn w:val="a"/>
    <w:next w:val="a"/>
    <w:link w:val="a4"/>
    <w:uiPriority w:val="10"/>
    <w:qFormat/>
    <w:rsid w:val="003F7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265"/>
    <w:pPr>
      <w:spacing w:before="160"/>
      <w:jc w:val="center"/>
    </w:pPr>
    <w:rPr>
      <w:i/>
      <w:iCs/>
      <w:color w:val="404040" w:themeColor="text1" w:themeTint="BF"/>
    </w:rPr>
  </w:style>
  <w:style w:type="character" w:customStyle="1" w:styleId="a8">
    <w:name w:val="引用 字符"/>
    <w:basedOn w:val="a0"/>
    <w:link w:val="a7"/>
    <w:uiPriority w:val="29"/>
    <w:rsid w:val="003F7265"/>
    <w:rPr>
      <w:i/>
      <w:iCs/>
      <w:color w:val="404040" w:themeColor="text1" w:themeTint="BF"/>
    </w:rPr>
  </w:style>
  <w:style w:type="paragraph" w:styleId="a9">
    <w:name w:val="List Paragraph"/>
    <w:basedOn w:val="a"/>
    <w:uiPriority w:val="34"/>
    <w:qFormat/>
    <w:rsid w:val="003F7265"/>
    <w:pPr>
      <w:ind w:left="720"/>
      <w:contextualSpacing/>
    </w:pPr>
  </w:style>
  <w:style w:type="character" w:styleId="aa">
    <w:name w:val="Intense Emphasis"/>
    <w:basedOn w:val="a0"/>
    <w:uiPriority w:val="21"/>
    <w:qFormat/>
    <w:rsid w:val="003F7265"/>
    <w:rPr>
      <w:i/>
      <w:iCs/>
      <w:color w:val="2F5496" w:themeColor="accent1" w:themeShade="BF"/>
    </w:rPr>
  </w:style>
  <w:style w:type="paragraph" w:styleId="ab">
    <w:name w:val="Intense Quote"/>
    <w:basedOn w:val="a"/>
    <w:next w:val="a"/>
    <w:link w:val="ac"/>
    <w:uiPriority w:val="30"/>
    <w:qFormat/>
    <w:rsid w:val="003F7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265"/>
    <w:rPr>
      <w:i/>
      <w:iCs/>
      <w:color w:val="2F5496" w:themeColor="accent1" w:themeShade="BF"/>
    </w:rPr>
  </w:style>
  <w:style w:type="character" w:styleId="ad">
    <w:name w:val="Intense Reference"/>
    <w:basedOn w:val="a0"/>
    <w:uiPriority w:val="32"/>
    <w:qFormat/>
    <w:rsid w:val="003F7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