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6E1C1" w14:textId="77777777" w:rsidR="005A1939" w:rsidRDefault="005A1939">
      <w:pPr>
        <w:rPr>
          <w:rFonts w:hint="eastAsia"/>
        </w:rPr>
      </w:pPr>
    </w:p>
    <w:p w14:paraId="2B89961B" w14:textId="77777777" w:rsidR="005A1939" w:rsidRDefault="005A1939">
      <w:pPr>
        <w:rPr>
          <w:rFonts w:hint="eastAsia"/>
        </w:rPr>
      </w:pPr>
      <w:r>
        <w:rPr>
          <w:rFonts w:hint="eastAsia"/>
        </w:rPr>
        <w:tab/>
        <w:t>寥廓的拼音和意思是什么</w:t>
      </w:r>
    </w:p>
    <w:p w14:paraId="1E14741A" w14:textId="77777777" w:rsidR="005A1939" w:rsidRDefault="005A1939">
      <w:pPr>
        <w:rPr>
          <w:rFonts w:hint="eastAsia"/>
        </w:rPr>
      </w:pPr>
    </w:p>
    <w:p w14:paraId="2BC7EC68" w14:textId="77777777" w:rsidR="005A1939" w:rsidRDefault="005A1939">
      <w:pPr>
        <w:rPr>
          <w:rFonts w:hint="eastAsia"/>
        </w:rPr>
      </w:pPr>
    </w:p>
    <w:p w14:paraId="376FA3BB" w14:textId="77777777" w:rsidR="005A1939" w:rsidRDefault="005A1939">
      <w:pPr>
        <w:rPr>
          <w:rFonts w:hint="eastAsia"/>
        </w:rPr>
      </w:pPr>
      <w:r>
        <w:rPr>
          <w:rFonts w:hint="eastAsia"/>
        </w:rPr>
        <w:tab/>
        <w:t>“寥廓”这个词在汉语中读作 liáo kuò（拼音）。它是一个形容词，用来描述一种非常广阔、空旷的状态或景象。这个词语通常被用来描绘自然景观，比如天空、大地或者海洋等，给人以宏大、深远的感觉。当我们使用“寥廓”一词时，往往不仅仅是在物理空间上谈论广度与深度，更是在表达一种超越物质层面的精神感受——那种面对无垠世界时所感受到的心灵震撼与宁静。</w:t>
      </w:r>
    </w:p>
    <w:p w14:paraId="19047CA4" w14:textId="77777777" w:rsidR="005A1939" w:rsidRDefault="005A1939">
      <w:pPr>
        <w:rPr>
          <w:rFonts w:hint="eastAsia"/>
        </w:rPr>
      </w:pPr>
    </w:p>
    <w:p w14:paraId="7754DBD8" w14:textId="77777777" w:rsidR="005A1939" w:rsidRDefault="005A1939">
      <w:pPr>
        <w:rPr>
          <w:rFonts w:hint="eastAsia"/>
        </w:rPr>
      </w:pPr>
    </w:p>
    <w:p w14:paraId="6F415B21" w14:textId="77777777" w:rsidR="005A1939" w:rsidRDefault="005A1939">
      <w:pPr>
        <w:rPr>
          <w:rFonts w:hint="eastAsia"/>
        </w:rPr>
      </w:pPr>
    </w:p>
    <w:p w14:paraId="19DF284E" w14:textId="77777777" w:rsidR="005A1939" w:rsidRDefault="005A1939">
      <w:pPr>
        <w:rPr>
          <w:rFonts w:hint="eastAsia"/>
        </w:rPr>
      </w:pPr>
      <w:r>
        <w:rPr>
          <w:rFonts w:hint="eastAsia"/>
        </w:rPr>
        <w:tab/>
        <w:t>字面意义解析</w:t>
      </w:r>
    </w:p>
    <w:p w14:paraId="7EC54AB3" w14:textId="77777777" w:rsidR="005A1939" w:rsidRDefault="005A1939">
      <w:pPr>
        <w:rPr>
          <w:rFonts w:hint="eastAsia"/>
        </w:rPr>
      </w:pPr>
    </w:p>
    <w:p w14:paraId="47855452" w14:textId="77777777" w:rsidR="005A1939" w:rsidRDefault="005A1939">
      <w:pPr>
        <w:rPr>
          <w:rFonts w:hint="eastAsia"/>
        </w:rPr>
      </w:pPr>
    </w:p>
    <w:p w14:paraId="4C55F49B" w14:textId="77777777" w:rsidR="005A1939" w:rsidRDefault="005A1939">
      <w:pPr>
        <w:rPr>
          <w:rFonts w:hint="eastAsia"/>
        </w:rPr>
      </w:pPr>
      <w:r>
        <w:rPr>
          <w:rFonts w:hint="eastAsia"/>
        </w:rPr>
        <w:tab/>
        <w:t>从字面上看，“寥”意指稀少、寂静；“廓”，则意味着开阔、宽敞。“寥廓”合起来便形象地描绘出了一个既静谧又宽广的空间场景。这种组合不仅强调了地理上的辽阔性，同时也赋予了该词更加丰富的情感色彩。例如，在文学作品中描写夜空中星星点点分布于黑色天幕之上时，就可以用“寥廓星空”来形容这样一幅美丽而又略带寂寥的画面。</w:t>
      </w:r>
    </w:p>
    <w:p w14:paraId="433F160C" w14:textId="77777777" w:rsidR="005A1939" w:rsidRDefault="005A1939">
      <w:pPr>
        <w:rPr>
          <w:rFonts w:hint="eastAsia"/>
        </w:rPr>
      </w:pPr>
    </w:p>
    <w:p w14:paraId="62CEACDB" w14:textId="77777777" w:rsidR="005A1939" w:rsidRDefault="005A1939">
      <w:pPr>
        <w:rPr>
          <w:rFonts w:hint="eastAsia"/>
        </w:rPr>
      </w:pPr>
    </w:p>
    <w:p w14:paraId="43CE5241" w14:textId="77777777" w:rsidR="005A1939" w:rsidRDefault="005A1939">
      <w:pPr>
        <w:rPr>
          <w:rFonts w:hint="eastAsia"/>
        </w:rPr>
      </w:pPr>
    </w:p>
    <w:p w14:paraId="0B9E614C" w14:textId="77777777" w:rsidR="005A1939" w:rsidRDefault="005A1939">
      <w:pPr>
        <w:rPr>
          <w:rFonts w:hint="eastAsia"/>
        </w:rPr>
      </w:pPr>
      <w:r>
        <w:rPr>
          <w:rFonts w:hint="eastAsia"/>
        </w:rPr>
        <w:tab/>
        <w:t>应用场景举例</w:t>
      </w:r>
    </w:p>
    <w:p w14:paraId="72C15B32" w14:textId="77777777" w:rsidR="005A1939" w:rsidRDefault="005A1939">
      <w:pPr>
        <w:rPr>
          <w:rFonts w:hint="eastAsia"/>
        </w:rPr>
      </w:pPr>
    </w:p>
    <w:p w14:paraId="390CBA3E" w14:textId="77777777" w:rsidR="005A1939" w:rsidRDefault="005A1939">
      <w:pPr>
        <w:rPr>
          <w:rFonts w:hint="eastAsia"/>
        </w:rPr>
      </w:pPr>
    </w:p>
    <w:p w14:paraId="39EA6036" w14:textId="77777777" w:rsidR="005A1939" w:rsidRDefault="005A1939">
      <w:pPr>
        <w:rPr>
          <w:rFonts w:hint="eastAsia"/>
        </w:rPr>
      </w:pPr>
      <w:r>
        <w:rPr>
          <w:rFonts w:hint="eastAsia"/>
        </w:rPr>
        <w:tab/>
        <w:t>“寥廓”一词广泛应用于各种语境之中，尤其是在诗歌散文里，作家们常常借助它来构建特定氛围或传达某种情绪。比如苏轼《赤壁赋》中有句：“白露横江，水光接天。纵一苇之所如，凌万顷之茫然。”这里虽然没有直接出现“寥廓”二字，但通过对于水面连绵至天际线的描写，成功营造出了一种极其开阔而遥远的视觉效果，恰似“寥廓”之意象。</w:t>
      </w:r>
    </w:p>
    <w:p w14:paraId="2E6B326E" w14:textId="77777777" w:rsidR="005A1939" w:rsidRDefault="005A1939">
      <w:pPr>
        <w:rPr>
          <w:rFonts w:hint="eastAsia"/>
        </w:rPr>
      </w:pPr>
    </w:p>
    <w:p w14:paraId="2FB4591E" w14:textId="77777777" w:rsidR="005A1939" w:rsidRDefault="005A1939">
      <w:pPr>
        <w:rPr>
          <w:rFonts w:hint="eastAsia"/>
        </w:rPr>
      </w:pPr>
      <w:r>
        <w:rPr>
          <w:rFonts w:hint="eastAsia"/>
        </w:rPr>
        <w:t>在日常对话或书面交流过程中，当人们想要表达某个地方非常大且视野极佳时，也可能会说这个地方“显得格外寥廓”。此时，“寥廓”不再仅仅局限于自然界中的景物，而是扩展到了对任何具有类似特征事物的描述上。</w:t>
      </w:r>
    </w:p>
    <w:p w14:paraId="02065DAB" w14:textId="77777777" w:rsidR="005A1939" w:rsidRDefault="005A1939">
      <w:pPr>
        <w:rPr>
          <w:rFonts w:hint="eastAsia"/>
        </w:rPr>
      </w:pPr>
    </w:p>
    <w:p w14:paraId="5423F59A" w14:textId="77777777" w:rsidR="005A1939" w:rsidRDefault="005A1939">
      <w:pPr>
        <w:rPr>
          <w:rFonts w:hint="eastAsia"/>
        </w:rPr>
      </w:pPr>
    </w:p>
    <w:p w14:paraId="348DBAAA" w14:textId="77777777" w:rsidR="005A1939" w:rsidRDefault="005A1939">
      <w:pPr>
        <w:rPr>
          <w:rFonts w:hint="eastAsia"/>
        </w:rPr>
      </w:pPr>
    </w:p>
    <w:p w14:paraId="53F82763" w14:textId="77777777" w:rsidR="005A1939" w:rsidRDefault="005A1939">
      <w:pPr>
        <w:rPr>
          <w:rFonts w:hint="eastAsia"/>
        </w:rPr>
      </w:pPr>
      <w:r>
        <w:rPr>
          <w:rFonts w:hint="eastAsia"/>
        </w:rPr>
        <w:tab/>
        <w:t>文化内涵探讨</w:t>
      </w:r>
    </w:p>
    <w:p w14:paraId="4B06EBD2" w14:textId="77777777" w:rsidR="005A1939" w:rsidRDefault="005A1939">
      <w:pPr>
        <w:rPr>
          <w:rFonts w:hint="eastAsia"/>
        </w:rPr>
      </w:pPr>
    </w:p>
    <w:p w14:paraId="65B2A2C4" w14:textId="77777777" w:rsidR="005A1939" w:rsidRDefault="005A1939">
      <w:pPr>
        <w:rPr>
          <w:rFonts w:hint="eastAsia"/>
        </w:rPr>
      </w:pPr>
    </w:p>
    <w:p w14:paraId="353469FB" w14:textId="77777777" w:rsidR="005A1939" w:rsidRDefault="005A1939">
      <w:pPr>
        <w:rPr>
          <w:rFonts w:hint="eastAsia"/>
        </w:rPr>
      </w:pPr>
      <w:r>
        <w:rPr>
          <w:rFonts w:hint="eastAsia"/>
        </w:rPr>
        <w:tab/>
        <w:t>在中国传统文化中，“寥廓”不仅仅代表着物理意义上的广大无边，还蕴含着深刻的文化寓意。古人认为宇宙间存在着一种无形的力量，即所谓的“道”，它是万物运行的根本法则。而“寥廓”正是这种“道”的外在表现之一，象征着天地之间无限的可能性与创造力。因此，在很多哲学著作中，我们都可以看到作者通过对大自然中“寥廓”景象的赞美来寄托自己对于人生哲理的思考。</w:t>
      </w:r>
    </w:p>
    <w:p w14:paraId="47C40ED8" w14:textId="77777777" w:rsidR="005A1939" w:rsidRDefault="005A1939">
      <w:pPr>
        <w:rPr>
          <w:rFonts w:hint="eastAsia"/>
        </w:rPr>
      </w:pPr>
    </w:p>
    <w:p w14:paraId="3ACA567C" w14:textId="77777777" w:rsidR="005A1939" w:rsidRDefault="005A1939">
      <w:pPr>
        <w:rPr>
          <w:rFonts w:hint="eastAsia"/>
        </w:rPr>
      </w:pPr>
      <w:r>
        <w:rPr>
          <w:rFonts w:hint="eastAsia"/>
        </w:rPr>
        <w:t>“寥廓”也是中国古代文人墨客追求的理想境界之一。他们向往能够脱离尘世喧嚣，在心灵深处找到一片属于自己的宁静之地。这样的地方不必真的存在，它可以是诗人笔下虚构出来的理想国，也可以是对未来美好生活的一种憧憬。</w:t>
      </w:r>
    </w:p>
    <w:p w14:paraId="510A9783" w14:textId="77777777" w:rsidR="005A1939" w:rsidRDefault="005A1939">
      <w:pPr>
        <w:rPr>
          <w:rFonts w:hint="eastAsia"/>
        </w:rPr>
      </w:pPr>
    </w:p>
    <w:p w14:paraId="642B494E" w14:textId="77777777" w:rsidR="005A1939" w:rsidRDefault="005A1939">
      <w:pPr>
        <w:rPr>
          <w:rFonts w:hint="eastAsia"/>
        </w:rPr>
      </w:pPr>
    </w:p>
    <w:p w14:paraId="29AB7F66" w14:textId="77777777" w:rsidR="005A1939" w:rsidRDefault="005A1939">
      <w:pPr>
        <w:rPr>
          <w:rFonts w:hint="eastAsia"/>
        </w:rPr>
      </w:pPr>
    </w:p>
    <w:p w14:paraId="36C634E6" w14:textId="77777777" w:rsidR="005A1939" w:rsidRDefault="005A19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74FF74" w14:textId="77777777" w:rsidR="005A1939" w:rsidRDefault="005A1939">
      <w:pPr>
        <w:rPr>
          <w:rFonts w:hint="eastAsia"/>
        </w:rPr>
      </w:pPr>
    </w:p>
    <w:p w14:paraId="1D6BBEC2" w14:textId="77777777" w:rsidR="005A1939" w:rsidRDefault="005A1939">
      <w:pPr>
        <w:rPr>
          <w:rFonts w:hint="eastAsia"/>
        </w:rPr>
      </w:pPr>
    </w:p>
    <w:p w14:paraId="0F9596D9" w14:textId="77777777" w:rsidR="005A1939" w:rsidRDefault="005A1939">
      <w:pPr>
        <w:rPr>
          <w:rFonts w:hint="eastAsia"/>
        </w:rPr>
      </w:pPr>
      <w:r>
        <w:rPr>
          <w:rFonts w:hint="eastAsia"/>
        </w:rPr>
        <w:tab/>
        <w:t>“寥廓”不仅是一个简单的词汇，它背后承载着丰富的文化内涵和个人情感。无论是在描绘壮丽河山还是抒发内心感悟方面，“寥廓”都能够发挥其独特的作用，帮助人们更好地理解和欣赏这个世界以及生活其中的意义。了解并恰当运用这一词语，可以使我们的语言表达更加生动有趣，也能让我们对中国悠久灿烂的文化传统有更深一层的认识。</w:t>
      </w:r>
    </w:p>
    <w:p w14:paraId="45323B74" w14:textId="77777777" w:rsidR="005A1939" w:rsidRDefault="005A1939">
      <w:pPr>
        <w:rPr>
          <w:rFonts w:hint="eastAsia"/>
        </w:rPr>
      </w:pPr>
    </w:p>
    <w:p w14:paraId="5E0F51F6" w14:textId="77777777" w:rsidR="005A1939" w:rsidRDefault="005A1939">
      <w:pPr>
        <w:rPr>
          <w:rFonts w:hint="eastAsia"/>
        </w:rPr>
      </w:pPr>
    </w:p>
    <w:p w14:paraId="77F07697" w14:textId="77777777" w:rsidR="005A1939" w:rsidRDefault="005A19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7046D7" w14:textId="0CC836F1" w:rsidR="00122AC9" w:rsidRDefault="00122AC9"/>
    <w:sectPr w:rsidR="00122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AC9"/>
    <w:rsid w:val="00122AC9"/>
    <w:rsid w:val="005120DD"/>
    <w:rsid w:val="005A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4C3E9-323A-442D-A1BC-F80FDB61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A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A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A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A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A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A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A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A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A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A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A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A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A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A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A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A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