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小学生优美短句摘抄大全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在成长的过程中，语言是孩子们表达情感和思想的重要工具。优美的句子不仅能丰富他们的语言表达能力，还能激发他们的想象力。以下是一些适合小学生的优美短句，供大家欣赏和摘抄。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清晨，阳光透过树叶，洒下一片金色的光辉。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风儿轻轻拂过，带来花香和鸟鸣。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蓝天上，白云像棉花糖一样柔软。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朋友就像星星，虽然看不见，但心中永远闪亮。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有你在身边，快乐的每一天都充满阳光。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一起分享快乐，才能让幸福加倍。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每一个梦想都是一颗种子，努力去浇灌，它会开出美丽的花。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只要心中有梦，脚下的路就会更宽广。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梦想是天空中最亮的星星，指引着我们前行。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妈妈的笑容就像阳光，温暖了我的心房。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家是心灵的港湾，永远让我感到安全和幸福。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爸爸的背影是我心中最坚实的依靠。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生活就像一本书，每一天都是新的篇章。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不怕失败，勇敢尝试，才能发现自己的潜力。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每一次努力，都是通往成功的阶梯。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短句不仅可以作为小学生的摘抄素材，还能帮助他们在日常生活中培养观察力和表达能力。通过欣赏和书写这些句子，孩子们能够更加深入地了解自己和周围的世界。希望每位小朋友都能在字里行间找到属于自己的梦想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