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小学生抄写优美句子8字怎么写（8字好句摘抄大全）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优美句子不仅能够丰富我们的语言表达，还能提升我们的写作水平。在学习的过程中，抄写一些经典的优美句子，是一种有效的记忆和理解方式。这些句子通常简短而深刻，蕴含了丰富的情感和哲理。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经典8字好句示例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以下是一些优美的8字句子，适合小学生抄写：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一日一善，心中常乐。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月明点滴，水波不兴。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青山绿水，皆是风景。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在抄写这些优美句子时，小学生可以注意以下几点：确保每个字都写得端正清晰；可以适当进行标注，理解句子的意思；可以在抄写之后尝试用自己的话复述一遍，这样有助于加深记忆。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8字好句不仅适用于课堂练习，也可以用在作文中，帮助小学生更好地表达自己的思想。例如，在描述大自然时，可以引用“青山绿水，皆是风景”来增添文采。在日常交流中，适时引用优美句子，也能让表达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抄写优美句子是一个简单而有效的学习方式。通过不断练习和积累，小学生能够在语言表达和写作上获得更大的提升。希望大家在学习中，能不断发掘并运用这些经典的8字好句，让自己的语言更加丰富多彩。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