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6CB81" w14:textId="77777777" w:rsidR="00737424" w:rsidRDefault="00737424">
      <w:pPr>
        <w:rPr>
          <w:rFonts w:hint="eastAsia"/>
        </w:rPr>
      </w:pPr>
    </w:p>
    <w:p w14:paraId="3AD932CE" w14:textId="77777777" w:rsidR="00737424" w:rsidRDefault="00737424">
      <w:pPr>
        <w:rPr>
          <w:rFonts w:hint="eastAsia"/>
        </w:rPr>
      </w:pPr>
      <w:r>
        <w:rPr>
          <w:rFonts w:hint="eastAsia"/>
        </w:rPr>
        <w:tab/>
        <w:t>小朋友拼读拼不起来的原因分析</w:t>
      </w:r>
    </w:p>
    <w:p w14:paraId="5523C900" w14:textId="77777777" w:rsidR="00737424" w:rsidRDefault="00737424">
      <w:pPr>
        <w:rPr>
          <w:rFonts w:hint="eastAsia"/>
        </w:rPr>
      </w:pPr>
    </w:p>
    <w:p w14:paraId="131B6950" w14:textId="77777777" w:rsidR="00737424" w:rsidRDefault="00737424">
      <w:pPr>
        <w:rPr>
          <w:rFonts w:hint="eastAsia"/>
        </w:rPr>
      </w:pPr>
    </w:p>
    <w:p w14:paraId="34D037F0" w14:textId="77777777" w:rsidR="00737424" w:rsidRDefault="00737424">
      <w:pPr>
        <w:rPr>
          <w:rFonts w:hint="eastAsia"/>
        </w:rPr>
      </w:pPr>
      <w:r>
        <w:rPr>
          <w:rFonts w:hint="eastAsia"/>
        </w:rPr>
        <w:tab/>
        <w:t>在儿童学习语言的过程中，遇到拼读困难是一个常见的现象。这可能是由于多种因素造成的，包括但不限于生理发展水平、心理状态、教学方法以及家庭环境等。从生理发展的角度来看，每个孩子的脑部发育速度不同，有些孩子可能在语音识别和发音器官协调性方面需要更多时间来成熟。心理状态也是一个不容忽视的因素，比如自信心不足或焦虑情绪都可能导致孩子在尝试拼读新词时感到困难。教学方法是否科学合理，以及家长能否提供足够的支持和鼓励，也会直接影响到孩子的学习效果。</w:t>
      </w:r>
    </w:p>
    <w:p w14:paraId="7425375E" w14:textId="77777777" w:rsidR="00737424" w:rsidRDefault="00737424">
      <w:pPr>
        <w:rPr>
          <w:rFonts w:hint="eastAsia"/>
        </w:rPr>
      </w:pPr>
    </w:p>
    <w:p w14:paraId="2AE09446" w14:textId="77777777" w:rsidR="00737424" w:rsidRDefault="00737424">
      <w:pPr>
        <w:rPr>
          <w:rFonts w:hint="eastAsia"/>
        </w:rPr>
      </w:pPr>
    </w:p>
    <w:p w14:paraId="4BE62551" w14:textId="77777777" w:rsidR="00737424" w:rsidRDefault="00737424">
      <w:pPr>
        <w:rPr>
          <w:rFonts w:hint="eastAsia"/>
        </w:rPr>
      </w:pPr>
    </w:p>
    <w:p w14:paraId="243FFF4A" w14:textId="77777777" w:rsidR="00737424" w:rsidRDefault="00737424">
      <w:pPr>
        <w:rPr>
          <w:rFonts w:hint="eastAsia"/>
        </w:rPr>
      </w:pPr>
      <w:r>
        <w:rPr>
          <w:rFonts w:hint="eastAsia"/>
        </w:rPr>
        <w:tab/>
        <w:t>如何帮助孩子克服拼读障碍</w:t>
      </w:r>
    </w:p>
    <w:p w14:paraId="7170F1C3" w14:textId="77777777" w:rsidR="00737424" w:rsidRDefault="00737424">
      <w:pPr>
        <w:rPr>
          <w:rFonts w:hint="eastAsia"/>
        </w:rPr>
      </w:pPr>
    </w:p>
    <w:p w14:paraId="00C5E220" w14:textId="77777777" w:rsidR="00737424" w:rsidRDefault="00737424">
      <w:pPr>
        <w:rPr>
          <w:rFonts w:hint="eastAsia"/>
        </w:rPr>
      </w:pPr>
    </w:p>
    <w:p w14:paraId="5B6CE162" w14:textId="77777777" w:rsidR="00737424" w:rsidRDefault="00737424">
      <w:pPr>
        <w:rPr>
          <w:rFonts w:hint="eastAsia"/>
        </w:rPr>
      </w:pPr>
      <w:r>
        <w:rPr>
          <w:rFonts w:hint="eastAsia"/>
        </w:rPr>
        <w:tab/>
        <w:t>面对孩子拼读上的难题，家长和教师可以采取一系列有效措施来帮助他们克服。建立一个积极的学习氛围至关重要，让孩子感受到学习的乐趣而非压力。可以通过游戏化学习的方式提高孩子的兴趣，如使用拼图、卡片等教具进行互动式教学。针对性地加强基础训练，比如通过听写练习来巩固字母与音素之间的对应关系，或是利用多媒体资源（如动画、歌曲）来丰富孩子的语言输入。对于存在特定学习障碍的孩子，应及时寻求专业评估，并根据评估结果制定个性化的干预计划。</w:t>
      </w:r>
    </w:p>
    <w:p w14:paraId="16305627" w14:textId="77777777" w:rsidR="00737424" w:rsidRDefault="00737424">
      <w:pPr>
        <w:rPr>
          <w:rFonts w:hint="eastAsia"/>
        </w:rPr>
      </w:pPr>
    </w:p>
    <w:p w14:paraId="7A486A54" w14:textId="77777777" w:rsidR="00737424" w:rsidRDefault="00737424">
      <w:pPr>
        <w:rPr>
          <w:rFonts w:hint="eastAsia"/>
        </w:rPr>
      </w:pPr>
    </w:p>
    <w:p w14:paraId="4FEECFEA" w14:textId="77777777" w:rsidR="00737424" w:rsidRDefault="00737424">
      <w:pPr>
        <w:rPr>
          <w:rFonts w:hint="eastAsia"/>
        </w:rPr>
      </w:pPr>
    </w:p>
    <w:p w14:paraId="1E5694F5" w14:textId="77777777" w:rsidR="00737424" w:rsidRDefault="00737424">
      <w:pPr>
        <w:rPr>
          <w:rFonts w:hint="eastAsia"/>
        </w:rPr>
      </w:pPr>
      <w:r>
        <w:rPr>
          <w:rFonts w:hint="eastAsia"/>
        </w:rPr>
        <w:tab/>
        <w:t>培养良好的阅读习惯对改善拼读能力的作用</w:t>
      </w:r>
    </w:p>
    <w:p w14:paraId="7EC46B8C" w14:textId="77777777" w:rsidR="00737424" w:rsidRDefault="00737424">
      <w:pPr>
        <w:rPr>
          <w:rFonts w:hint="eastAsia"/>
        </w:rPr>
      </w:pPr>
    </w:p>
    <w:p w14:paraId="5E9ECF10" w14:textId="77777777" w:rsidR="00737424" w:rsidRDefault="00737424">
      <w:pPr>
        <w:rPr>
          <w:rFonts w:hint="eastAsia"/>
        </w:rPr>
      </w:pPr>
    </w:p>
    <w:p w14:paraId="32991CF5" w14:textId="77777777" w:rsidR="00737424" w:rsidRDefault="00737424">
      <w:pPr>
        <w:rPr>
          <w:rFonts w:hint="eastAsia"/>
        </w:rPr>
      </w:pPr>
      <w:r>
        <w:rPr>
          <w:rFonts w:hint="eastAsia"/>
        </w:rPr>
        <w:tab/>
        <w:t>良好的阅读习惯不仅能够促进孩子的语言发展，还能有效提升其拼读能力。家长应该鼓励孩子从小就开始广泛阅读，无论是绘本故事还是科普读物，都能为孩子提供丰富的词汇积累机会。共读活动也是一个很好的方式，它不仅能增进亲子关系，还能让父母及时发现并纠正孩子在拼读过程中出现的问题。通过持续不断的阅读实践，孩子们将逐渐建立起对文字的敏感度，从而更加自信地面对各种拼读挑战。</w:t>
      </w:r>
    </w:p>
    <w:p w14:paraId="7B77E9EB" w14:textId="77777777" w:rsidR="00737424" w:rsidRDefault="00737424">
      <w:pPr>
        <w:rPr>
          <w:rFonts w:hint="eastAsia"/>
        </w:rPr>
      </w:pPr>
    </w:p>
    <w:p w14:paraId="7312C41D" w14:textId="77777777" w:rsidR="00737424" w:rsidRDefault="00737424">
      <w:pPr>
        <w:rPr>
          <w:rFonts w:hint="eastAsia"/>
        </w:rPr>
      </w:pPr>
    </w:p>
    <w:p w14:paraId="6FFF4E22" w14:textId="77777777" w:rsidR="00737424" w:rsidRDefault="00737424">
      <w:pPr>
        <w:rPr>
          <w:rFonts w:hint="eastAsia"/>
        </w:rPr>
      </w:pPr>
    </w:p>
    <w:p w14:paraId="3A1EDFA6" w14:textId="77777777" w:rsidR="00737424" w:rsidRDefault="00737424">
      <w:pPr>
        <w:rPr>
          <w:rFonts w:hint="eastAsia"/>
        </w:rPr>
      </w:pPr>
      <w:r>
        <w:rPr>
          <w:rFonts w:hint="eastAsia"/>
        </w:rPr>
        <w:tab/>
        <w:t>技术工具在辅助学习中的应用</w:t>
      </w:r>
    </w:p>
    <w:p w14:paraId="5BED4C86" w14:textId="77777777" w:rsidR="00737424" w:rsidRDefault="00737424">
      <w:pPr>
        <w:rPr>
          <w:rFonts w:hint="eastAsia"/>
        </w:rPr>
      </w:pPr>
    </w:p>
    <w:p w14:paraId="6B39C919" w14:textId="77777777" w:rsidR="00737424" w:rsidRDefault="00737424">
      <w:pPr>
        <w:rPr>
          <w:rFonts w:hint="eastAsia"/>
        </w:rPr>
      </w:pPr>
    </w:p>
    <w:p w14:paraId="2B4562BA" w14:textId="77777777" w:rsidR="00737424" w:rsidRDefault="00737424">
      <w:pPr>
        <w:rPr>
          <w:rFonts w:hint="eastAsia"/>
        </w:rPr>
      </w:pPr>
      <w:r>
        <w:rPr>
          <w:rFonts w:hint="eastAsia"/>
        </w:rPr>
        <w:tab/>
        <w:t>随着科技的发展，现在有许多应用程序和在线平台专门为儿童设计了寓教于乐的语言学习工具。这些工具通常结合了视觉、听觉等多种感官刺激，能够以更加生动有趣的形式帮助孩子掌握拼读技巧。例如，一些APP通过设置闯关游戏，让孩子在完成任务的过程中不知不觉地练习了拼读；还有一些网站提供了大量免费的音频资料，让孩子在模仿标准发音的同时加深对单词的记忆。利用这些现代技术手段，可以使学习过程变得更加高效且充满乐趣。</w:t>
      </w:r>
    </w:p>
    <w:p w14:paraId="54FDF725" w14:textId="77777777" w:rsidR="00737424" w:rsidRDefault="00737424">
      <w:pPr>
        <w:rPr>
          <w:rFonts w:hint="eastAsia"/>
        </w:rPr>
      </w:pPr>
    </w:p>
    <w:p w14:paraId="2F134101" w14:textId="77777777" w:rsidR="00737424" w:rsidRDefault="00737424">
      <w:pPr>
        <w:rPr>
          <w:rFonts w:hint="eastAsia"/>
        </w:rPr>
      </w:pPr>
    </w:p>
    <w:p w14:paraId="04CC94E6" w14:textId="77777777" w:rsidR="00737424" w:rsidRDefault="00737424">
      <w:pPr>
        <w:rPr>
          <w:rFonts w:hint="eastAsia"/>
        </w:rPr>
      </w:pPr>
    </w:p>
    <w:p w14:paraId="37374367" w14:textId="77777777" w:rsidR="00737424" w:rsidRDefault="00737424">
      <w:pPr>
        <w:rPr>
          <w:rFonts w:hint="eastAsia"/>
        </w:rPr>
      </w:pPr>
      <w:r>
        <w:rPr>
          <w:rFonts w:hint="eastAsia"/>
        </w:rPr>
        <w:tab/>
        <w:t>结语：持之以恒，共同成长</w:t>
      </w:r>
    </w:p>
    <w:p w14:paraId="4C610663" w14:textId="77777777" w:rsidR="00737424" w:rsidRDefault="00737424">
      <w:pPr>
        <w:rPr>
          <w:rFonts w:hint="eastAsia"/>
        </w:rPr>
      </w:pPr>
    </w:p>
    <w:p w14:paraId="259BE4D1" w14:textId="77777777" w:rsidR="00737424" w:rsidRDefault="00737424">
      <w:pPr>
        <w:rPr>
          <w:rFonts w:hint="eastAsia"/>
        </w:rPr>
      </w:pPr>
    </w:p>
    <w:p w14:paraId="452BE0EB" w14:textId="77777777" w:rsidR="00737424" w:rsidRDefault="00737424">
      <w:pPr>
        <w:rPr>
          <w:rFonts w:hint="eastAsia"/>
        </w:rPr>
      </w:pPr>
      <w:r>
        <w:rPr>
          <w:rFonts w:hint="eastAsia"/>
        </w:rPr>
        <w:tab/>
        <w:t>解决孩子拼读困难的关键在于耐心和方法。作为家长或教育者，我们应该给予孩子足够的理解和支持，同时探索适合他们的个性化学习路径。在这个过程中，保持积极乐观的态度非常重要，因为每一个小小的进步都是值得庆祝的成就。让我们携手努力，陪伴孩子们一起成长，在探索知识的旅途中不断前行。</w:t>
      </w:r>
    </w:p>
    <w:p w14:paraId="702C2A13" w14:textId="77777777" w:rsidR="00737424" w:rsidRDefault="00737424">
      <w:pPr>
        <w:rPr>
          <w:rFonts w:hint="eastAsia"/>
        </w:rPr>
      </w:pPr>
    </w:p>
    <w:p w14:paraId="4A67B2A2" w14:textId="77777777" w:rsidR="00737424" w:rsidRDefault="00737424">
      <w:pPr>
        <w:rPr>
          <w:rFonts w:hint="eastAsia"/>
        </w:rPr>
      </w:pPr>
    </w:p>
    <w:p w14:paraId="405E6F50" w14:textId="77777777" w:rsidR="00737424" w:rsidRDefault="00737424">
      <w:pPr>
        <w:rPr>
          <w:rFonts w:hint="eastAsia"/>
        </w:rPr>
      </w:pPr>
      <w:r>
        <w:rPr>
          <w:rFonts w:hint="eastAsia"/>
        </w:rPr>
        <w:t>本文是由每日作文网(2345lzwz.com)为大家创作</w:t>
      </w:r>
    </w:p>
    <w:p w14:paraId="3DF649A4" w14:textId="073CBE55" w:rsidR="00ED520B" w:rsidRDefault="00ED520B"/>
    <w:sectPr w:rsidR="00ED5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0B"/>
    <w:rsid w:val="005120DD"/>
    <w:rsid w:val="00737424"/>
    <w:rsid w:val="00ED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C8333-2441-4FA5-A409-231727C8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20B"/>
    <w:rPr>
      <w:rFonts w:cstheme="majorBidi"/>
      <w:color w:val="2F5496" w:themeColor="accent1" w:themeShade="BF"/>
      <w:sz w:val="28"/>
      <w:szCs w:val="28"/>
    </w:rPr>
  </w:style>
  <w:style w:type="character" w:customStyle="1" w:styleId="50">
    <w:name w:val="标题 5 字符"/>
    <w:basedOn w:val="a0"/>
    <w:link w:val="5"/>
    <w:uiPriority w:val="9"/>
    <w:semiHidden/>
    <w:rsid w:val="00ED520B"/>
    <w:rPr>
      <w:rFonts w:cstheme="majorBidi"/>
      <w:color w:val="2F5496" w:themeColor="accent1" w:themeShade="BF"/>
      <w:sz w:val="24"/>
    </w:rPr>
  </w:style>
  <w:style w:type="character" w:customStyle="1" w:styleId="60">
    <w:name w:val="标题 6 字符"/>
    <w:basedOn w:val="a0"/>
    <w:link w:val="6"/>
    <w:uiPriority w:val="9"/>
    <w:semiHidden/>
    <w:rsid w:val="00ED520B"/>
    <w:rPr>
      <w:rFonts w:cstheme="majorBidi"/>
      <w:b/>
      <w:bCs/>
      <w:color w:val="2F5496" w:themeColor="accent1" w:themeShade="BF"/>
    </w:rPr>
  </w:style>
  <w:style w:type="character" w:customStyle="1" w:styleId="70">
    <w:name w:val="标题 7 字符"/>
    <w:basedOn w:val="a0"/>
    <w:link w:val="7"/>
    <w:uiPriority w:val="9"/>
    <w:semiHidden/>
    <w:rsid w:val="00ED520B"/>
    <w:rPr>
      <w:rFonts w:cstheme="majorBidi"/>
      <w:b/>
      <w:bCs/>
      <w:color w:val="595959" w:themeColor="text1" w:themeTint="A6"/>
    </w:rPr>
  </w:style>
  <w:style w:type="character" w:customStyle="1" w:styleId="80">
    <w:name w:val="标题 8 字符"/>
    <w:basedOn w:val="a0"/>
    <w:link w:val="8"/>
    <w:uiPriority w:val="9"/>
    <w:semiHidden/>
    <w:rsid w:val="00ED520B"/>
    <w:rPr>
      <w:rFonts w:cstheme="majorBidi"/>
      <w:color w:val="595959" w:themeColor="text1" w:themeTint="A6"/>
    </w:rPr>
  </w:style>
  <w:style w:type="character" w:customStyle="1" w:styleId="90">
    <w:name w:val="标题 9 字符"/>
    <w:basedOn w:val="a0"/>
    <w:link w:val="9"/>
    <w:uiPriority w:val="9"/>
    <w:semiHidden/>
    <w:rsid w:val="00ED520B"/>
    <w:rPr>
      <w:rFonts w:eastAsiaTheme="majorEastAsia" w:cstheme="majorBidi"/>
      <w:color w:val="595959" w:themeColor="text1" w:themeTint="A6"/>
    </w:rPr>
  </w:style>
  <w:style w:type="paragraph" w:styleId="a3">
    <w:name w:val="Title"/>
    <w:basedOn w:val="a"/>
    <w:next w:val="a"/>
    <w:link w:val="a4"/>
    <w:uiPriority w:val="10"/>
    <w:qFormat/>
    <w:rsid w:val="00ED5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20B"/>
    <w:pPr>
      <w:spacing w:before="160"/>
      <w:jc w:val="center"/>
    </w:pPr>
    <w:rPr>
      <w:i/>
      <w:iCs/>
      <w:color w:val="404040" w:themeColor="text1" w:themeTint="BF"/>
    </w:rPr>
  </w:style>
  <w:style w:type="character" w:customStyle="1" w:styleId="a8">
    <w:name w:val="引用 字符"/>
    <w:basedOn w:val="a0"/>
    <w:link w:val="a7"/>
    <w:uiPriority w:val="29"/>
    <w:rsid w:val="00ED520B"/>
    <w:rPr>
      <w:i/>
      <w:iCs/>
      <w:color w:val="404040" w:themeColor="text1" w:themeTint="BF"/>
    </w:rPr>
  </w:style>
  <w:style w:type="paragraph" w:styleId="a9">
    <w:name w:val="List Paragraph"/>
    <w:basedOn w:val="a"/>
    <w:uiPriority w:val="34"/>
    <w:qFormat/>
    <w:rsid w:val="00ED520B"/>
    <w:pPr>
      <w:ind w:left="720"/>
      <w:contextualSpacing/>
    </w:pPr>
  </w:style>
  <w:style w:type="character" w:styleId="aa">
    <w:name w:val="Intense Emphasis"/>
    <w:basedOn w:val="a0"/>
    <w:uiPriority w:val="21"/>
    <w:qFormat/>
    <w:rsid w:val="00ED520B"/>
    <w:rPr>
      <w:i/>
      <w:iCs/>
      <w:color w:val="2F5496" w:themeColor="accent1" w:themeShade="BF"/>
    </w:rPr>
  </w:style>
  <w:style w:type="paragraph" w:styleId="ab">
    <w:name w:val="Intense Quote"/>
    <w:basedOn w:val="a"/>
    <w:next w:val="a"/>
    <w:link w:val="ac"/>
    <w:uiPriority w:val="30"/>
    <w:qFormat/>
    <w:rsid w:val="00ED5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20B"/>
    <w:rPr>
      <w:i/>
      <w:iCs/>
      <w:color w:val="2F5496" w:themeColor="accent1" w:themeShade="BF"/>
    </w:rPr>
  </w:style>
  <w:style w:type="character" w:styleId="ad">
    <w:name w:val="Intense Reference"/>
    <w:basedOn w:val="a0"/>
    <w:uiPriority w:val="32"/>
    <w:qFormat/>
    <w:rsid w:val="00ED5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