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0572" w14:textId="77777777" w:rsidR="00861934" w:rsidRDefault="00861934">
      <w:pPr>
        <w:rPr>
          <w:rFonts w:hint="eastAsia"/>
        </w:rPr>
      </w:pPr>
      <w:r>
        <w:rPr>
          <w:rFonts w:hint="eastAsia"/>
        </w:rPr>
        <w:t>尾的部首组词的拼音： wei3</w:t>
      </w:r>
    </w:p>
    <w:p w14:paraId="40E392E7" w14:textId="77777777" w:rsidR="00861934" w:rsidRDefault="00861934">
      <w:pPr>
        <w:rPr>
          <w:rFonts w:hint="eastAsia"/>
        </w:rPr>
      </w:pPr>
      <w:r>
        <w:rPr>
          <w:rFonts w:hint="eastAsia"/>
        </w:rPr>
        <w:t>在汉语中，"尾"是一个非常有趣的字。它不仅代表着动物身体末端的那一部分，而且作为部首时，能够和其他部件组合成多个富有深意的词汇。当“尾”作为部首出现时，它的拼音是“wei3”，即第三声。这个读音在汉语拼音系统中，代表了一个特定的韵律和发音位置，舌尖轻抵上颚，发出一个短促而清晰的声音。</w:t>
      </w:r>
    </w:p>
    <w:p w14:paraId="68EEB3A4" w14:textId="77777777" w:rsidR="00861934" w:rsidRDefault="00861934">
      <w:pPr>
        <w:rPr>
          <w:rFonts w:hint="eastAsia"/>
        </w:rPr>
      </w:pPr>
    </w:p>
    <w:p w14:paraId="327A6744" w14:textId="77777777" w:rsidR="00861934" w:rsidRDefault="00861934">
      <w:pPr>
        <w:rPr>
          <w:rFonts w:hint="eastAsia"/>
        </w:rPr>
      </w:pPr>
      <w:r>
        <w:rPr>
          <w:rFonts w:hint="eastAsia"/>
        </w:rPr>
        <w:t>尾字的历史渊源</w:t>
      </w:r>
    </w:p>
    <w:p w14:paraId="074FD57A" w14:textId="77777777" w:rsidR="00861934" w:rsidRDefault="00861934">
      <w:pPr>
        <w:rPr>
          <w:rFonts w:hint="eastAsia"/>
        </w:rPr>
      </w:pPr>
      <w:r>
        <w:rPr>
          <w:rFonts w:hint="eastAsia"/>
        </w:rPr>
        <w:t>追溯到古代，“尾”字的形象来源于象形文字，早期的甲骨文就有着类似尾巴形状的描绘。随着汉字的发展演变，其形态逐渐抽象化，但始终保留了与动物尾巴相关的含义。在中国古代文化里，不同动物的尾巴有着不同的象征意义。例如，在传说中的龙形象中，其尾部的设计往往融合了多种动物特征，体现了古人对美好事物的向往和想象。</w:t>
      </w:r>
    </w:p>
    <w:p w14:paraId="27617280" w14:textId="77777777" w:rsidR="00861934" w:rsidRDefault="00861934">
      <w:pPr>
        <w:rPr>
          <w:rFonts w:hint="eastAsia"/>
        </w:rPr>
      </w:pPr>
    </w:p>
    <w:p w14:paraId="1D40D754" w14:textId="77777777" w:rsidR="00861934" w:rsidRDefault="00861934">
      <w:pPr>
        <w:rPr>
          <w:rFonts w:hint="eastAsia"/>
        </w:rPr>
      </w:pPr>
      <w:r>
        <w:rPr>
          <w:rFonts w:hint="eastAsia"/>
        </w:rPr>
        <w:t>包含尾部首的词汇解析</w:t>
      </w:r>
    </w:p>
    <w:p w14:paraId="771530D3" w14:textId="77777777" w:rsidR="00861934" w:rsidRDefault="00861934">
      <w:pPr>
        <w:rPr>
          <w:rFonts w:hint="eastAsia"/>
        </w:rPr>
      </w:pPr>
      <w:r>
        <w:rPr>
          <w:rFonts w:hint="eastAsia"/>
        </w:rPr>
        <w:t>带有“尾”部首的词汇丰富多样，它们反映了人们对于自然界观察的结果以及社会生活的体验。比如“娓娓”（wei3 wei3），这个词用来形容说话连续不断、生动有趣的样子；还有“纬”（wei3），指地球上东西方向的线，相对于经度而言，它是地理坐标系统的重要组成部分之一。“娓”也可以组成“委婉”，表示言语含蓄而不直白。</w:t>
      </w:r>
    </w:p>
    <w:p w14:paraId="0ED28EC2" w14:textId="77777777" w:rsidR="00861934" w:rsidRDefault="00861934">
      <w:pPr>
        <w:rPr>
          <w:rFonts w:hint="eastAsia"/>
        </w:rPr>
      </w:pPr>
    </w:p>
    <w:p w14:paraId="366A154E" w14:textId="77777777" w:rsidR="00861934" w:rsidRDefault="00861934">
      <w:pPr>
        <w:rPr>
          <w:rFonts w:hint="eastAsia"/>
        </w:rPr>
      </w:pPr>
      <w:r>
        <w:rPr>
          <w:rFonts w:hint="eastAsia"/>
        </w:rPr>
        <w:t>尾部首的文化寓意</w:t>
      </w:r>
    </w:p>
    <w:p w14:paraId="54A96664" w14:textId="77777777" w:rsidR="00861934" w:rsidRDefault="00861934">
      <w:pPr>
        <w:rPr>
          <w:rFonts w:hint="eastAsia"/>
        </w:rPr>
      </w:pPr>
      <w:r>
        <w:rPr>
          <w:rFonts w:hint="eastAsia"/>
        </w:rPr>
        <w:t>从文化角度来看，“尾”不仅仅是一个简单的符号，它承载着丰富的内涵。在中国传统文化中，某些动物的尾巴被赋予了特殊的象征意义。如狐狸的九条尾巴象征着智慧与狡黠；鲤鱼跳龙门的故事里，鱼尾则是努力奋斗、追求理想的标志。“尾”也出现在成语中，像“尾大不掉”，用以比喻机构庞大难以控制或者事情发展到了难以收场的地步。</w:t>
      </w:r>
    </w:p>
    <w:p w14:paraId="3C25D60F" w14:textId="77777777" w:rsidR="00861934" w:rsidRDefault="00861934">
      <w:pPr>
        <w:rPr>
          <w:rFonts w:hint="eastAsia"/>
        </w:rPr>
      </w:pPr>
    </w:p>
    <w:p w14:paraId="7C6DE38D" w14:textId="77777777" w:rsidR="00861934" w:rsidRDefault="00861934">
      <w:pPr>
        <w:rPr>
          <w:rFonts w:hint="eastAsia"/>
        </w:rPr>
      </w:pPr>
      <w:r>
        <w:rPr>
          <w:rFonts w:hint="eastAsia"/>
        </w:rPr>
        <w:t>尾部首在现代生活中的应用</w:t>
      </w:r>
    </w:p>
    <w:p w14:paraId="34A03643" w14:textId="77777777" w:rsidR="00861934" w:rsidRDefault="00861934">
      <w:pPr>
        <w:rPr>
          <w:rFonts w:hint="eastAsia"/>
        </w:rPr>
      </w:pPr>
      <w:r>
        <w:rPr>
          <w:rFonts w:hint="eastAsia"/>
        </w:rPr>
        <w:t>进入现代社会，“尾”部首仍然活跃于我们的语言环境中。科技的进步让一些新词诞生，其中不乏带有“尾”的表达方式。例如，在计算机科学领域，“尾递归”是一种优化算法结构的方法；而在金融行业，“尾盘”指的是股市收盘前一段时间内的交易情况。这些例子表明，“尾”作为一个古老的文字元素，依然保持着生命力，并且不断适应时代的变化，融入新的语境之中。</w:t>
      </w:r>
    </w:p>
    <w:p w14:paraId="39ABC9FD" w14:textId="77777777" w:rsidR="00861934" w:rsidRDefault="00861934">
      <w:pPr>
        <w:rPr>
          <w:rFonts w:hint="eastAsia"/>
        </w:rPr>
      </w:pPr>
    </w:p>
    <w:p w14:paraId="194DB9D1" w14:textId="77777777" w:rsidR="00861934" w:rsidRDefault="00861934">
      <w:pPr>
        <w:rPr>
          <w:rFonts w:hint="eastAsia"/>
        </w:rPr>
      </w:pPr>
      <w:r>
        <w:rPr>
          <w:rFonts w:hint="eastAsia"/>
        </w:rPr>
        <w:t>最后的总结</w:t>
      </w:r>
    </w:p>
    <w:p w14:paraId="4CE5CB63" w14:textId="77777777" w:rsidR="00861934" w:rsidRDefault="00861934">
      <w:pPr>
        <w:rPr>
          <w:rFonts w:hint="eastAsia"/>
        </w:rPr>
      </w:pPr>
      <w:r>
        <w:rPr>
          <w:rFonts w:hint="eastAsia"/>
        </w:rPr>
        <w:t>“尾”的部首及其拼音“wei3”贯穿古今，连接着自然界的规律和社会文化的变迁。它既是对现实世界的忠实记录，也是人类创造力的一种体现。通过了解包含“尾”部首的词汇及其背后的故事，我们可以更加深刻地理解汉语的魅力所在，感受中华文化的博大精深。</w:t>
      </w:r>
    </w:p>
    <w:p w14:paraId="0C8E05DD" w14:textId="77777777" w:rsidR="00861934" w:rsidRDefault="00861934">
      <w:pPr>
        <w:rPr>
          <w:rFonts w:hint="eastAsia"/>
        </w:rPr>
      </w:pPr>
    </w:p>
    <w:p w14:paraId="3A9FE6A3" w14:textId="77777777" w:rsidR="00861934" w:rsidRDefault="00861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CD154" w14:textId="3F83B412" w:rsidR="00D66F4E" w:rsidRDefault="00D66F4E"/>
    <w:sectPr w:rsidR="00D6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4E"/>
    <w:rsid w:val="00861934"/>
    <w:rsid w:val="009442F6"/>
    <w:rsid w:val="00D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5056-84EF-490D-A10D-F605F274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