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4F95" w14:textId="77777777" w:rsidR="00E645D5" w:rsidRDefault="00E645D5">
      <w:pPr>
        <w:rPr>
          <w:rFonts w:hint="eastAsia"/>
        </w:rPr>
      </w:pPr>
    </w:p>
    <w:p w14:paraId="6AF3FE98" w14:textId="77777777" w:rsidR="00E645D5" w:rsidRDefault="00E645D5">
      <w:pPr>
        <w:rPr>
          <w:rFonts w:hint="eastAsia"/>
        </w:rPr>
      </w:pPr>
      <w:r>
        <w:rPr>
          <w:rFonts w:hint="eastAsia"/>
        </w:rPr>
        <w:tab/>
        <w:t>屈指可数的拼音</w:t>
      </w:r>
    </w:p>
    <w:p w14:paraId="60049080" w14:textId="77777777" w:rsidR="00E645D5" w:rsidRDefault="00E645D5">
      <w:pPr>
        <w:rPr>
          <w:rFonts w:hint="eastAsia"/>
        </w:rPr>
      </w:pPr>
    </w:p>
    <w:p w14:paraId="6C21CD20" w14:textId="77777777" w:rsidR="00E645D5" w:rsidRDefault="00E645D5">
      <w:pPr>
        <w:rPr>
          <w:rFonts w:hint="eastAsia"/>
        </w:rPr>
      </w:pPr>
    </w:p>
    <w:p w14:paraId="5EA0591D" w14:textId="77777777" w:rsidR="00E645D5" w:rsidRDefault="00E645D5">
      <w:pPr>
        <w:rPr>
          <w:rFonts w:hint="eastAsia"/>
        </w:rPr>
      </w:pPr>
      <w:r>
        <w:rPr>
          <w:rFonts w:hint="eastAsia"/>
        </w:rPr>
        <w:tab/>
        <w:t>“屈指可数”这个成语在汉语中的使用频率相当高，它用来形容数量非常少，几乎可以用手指头来数清楚。当我们想要表达某物稀有、少见或者某个群体的人数极少时，就会用到这个成语。它的拼音是 qū zhǐ kě shǔ。在这篇文章中，我们将对“屈指可数”的意义、来源以及正确使用方法进行详细介绍。</w:t>
      </w:r>
    </w:p>
    <w:p w14:paraId="158EBAF3" w14:textId="77777777" w:rsidR="00E645D5" w:rsidRDefault="00E645D5">
      <w:pPr>
        <w:rPr>
          <w:rFonts w:hint="eastAsia"/>
        </w:rPr>
      </w:pPr>
    </w:p>
    <w:p w14:paraId="5C1289DB" w14:textId="77777777" w:rsidR="00E645D5" w:rsidRDefault="00E645D5">
      <w:pPr>
        <w:rPr>
          <w:rFonts w:hint="eastAsia"/>
        </w:rPr>
      </w:pPr>
    </w:p>
    <w:p w14:paraId="768ABF66" w14:textId="77777777" w:rsidR="00E645D5" w:rsidRDefault="00E645D5">
      <w:pPr>
        <w:rPr>
          <w:rFonts w:hint="eastAsia"/>
        </w:rPr>
      </w:pPr>
    </w:p>
    <w:p w14:paraId="2A291185" w14:textId="77777777" w:rsidR="00E645D5" w:rsidRDefault="00E645D5">
      <w:pPr>
        <w:rPr>
          <w:rFonts w:hint="eastAsia"/>
        </w:rPr>
      </w:pPr>
      <w:r>
        <w:rPr>
          <w:rFonts w:hint="eastAsia"/>
        </w:rPr>
        <w:tab/>
        <w:t>成语的意义</w:t>
      </w:r>
    </w:p>
    <w:p w14:paraId="6DC77917" w14:textId="77777777" w:rsidR="00E645D5" w:rsidRDefault="00E645D5">
      <w:pPr>
        <w:rPr>
          <w:rFonts w:hint="eastAsia"/>
        </w:rPr>
      </w:pPr>
    </w:p>
    <w:p w14:paraId="1B572904" w14:textId="77777777" w:rsidR="00E645D5" w:rsidRDefault="00E645D5">
      <w:pPr>
        <w:rPr>
          <w:rFonts w:hint="eastAsia"/>
        </w:rPr>
      </w:pPr>
    </w:p>
    <w:p w14:paraId="1F1AAFCF" w14:textId="77777777" w:rsidR="00E645D5" w:rsidRDefault="00E645D5">
      <w:pPr>
        <w:rPr>
          <w:rFonts w:hint="eastAsia"/>
        </w:rPr>
      </w:pPr>
      <w:r>
        <w:rPr>
          <w:rFonts w:hint="eastAsia"/>
        </w:rPr>
        <w:tab/>
        <w:t>从字面上理解，“屈指”意味着弯曲手指头，“可数”则表示可以被计数。当这两个部分组合在一起时，就形成了一个形象生动的画面：某些事物的数量少到了可以轻易地通过弯曲的手指来一一对应计算的地步。因此，“屈指可数”不仅传达了数量上的稀缺性，还带有一种直观的感受，让人能够立刻想象出那种极少数目的场景。</w:t>
      </w:r>
    </w:p>
    <w:p w14:paraId="27BB5ACE" w14:textId="77777777" w:rsidR="00E645D5" w:rsidRDefault="00E645D5">
      <w:pPr>
        <w:rPr>
          <w:rFonts w:hint="eastAsia"/>
        </w:rPr>
      </w:pPr>
    </w:p>
    <w:p w14:paraId="1F5A723D" w14:textId="77777777" w:rsidR="00E645D5" w:rsidRDefault="00E645D5">
      <w:pPr>
        <w:rPr>
          <w:rFonts w:hint="eastAsia"/>
        </w:rPr>
      </w:pPr>
    </w:p>
    <w:p w14:paraId="26398D34" w14:textId="77777777" w:rsidR="00E645D5" w:rsidRDefault="00E645D5">
      <w:pPr>
        <w:rPr>
          <w:rFonts w:hint="eastAsia"/>
        </w:rPr>
      </w:pPr>
    </w:p>
    <w:p w14:paraId="30BFD4DB" w14:textId="77777777" w:rsidR="00E645D5" w:rsidRDefault="00E645D5">
      <w:pPr>
        <w:rPr>
          <w:rFonts w:hint="eastAsia"/>
        </w:rPr>
      </w:pPr>
      <w:r>
        <w:rPr>
          <w:rFonts w:hint="eastAsia"/>
        </w:rPr>
        <w:tab/>
        <w:t>成语的由来</w:t>
      </w:r>
    </w:p>
    <w:p w14:paraId="50B01656" w14:textId="77777777" w:rsidR="00E645D5" w:rsidRDefault="00E645D5">
      <w:pPr>
        <w:rPr>
          <w:rFonts w:hint="eastAsia"/>
        </w:rPr>
      </w:pPr>
    </w:p>
    <w:p w14:paraId="0858F8ED" w14:textId="77777777" w:rsidR="00E645D5" w:rsidRDefault="00E645D5">
      <w:pPr>
        <w:rPr>
          <w:rFonts w:hint="eastAsia"/>
        </w:rPr>
      </w:pPr>
    </w:p>
    <w:p w14:paraId="7D3E58B4" w14:textId="77777777" w:rsidR="00E645D5" w:rsidRDefault="00E645D5">
      <w:pPr>
        <w:rPr>
          <w:rFonts w:hint="eastAsia"/>
        </w:rPr>
      </w:pPr>
      <w:r>
        <w:rPr>
          <w:rFonts w:hint="eastAsia"/>
        </w:rPr>
        <w:tab/>
        <w:t>关于“屈指可数”的具体起源，并没有明确的历史记载指出它是如何形成的。但根据其含义推测，该成语可能源自古代人们日常生活中的实际体验。在过去没有计算器等现代工具帮助的情况下，人们习惯于利用自己的双手来进行简单的计数操作。对于那些数目不多的东西，直接用手指就可以轻松搞定，这样既方便又快捷。随着时间推移，“屈指可数”逐渐成为了一个固定的表述方式，在文学作品和日常交流中广泛流传开来。</w:t>
      </w:r>
    </w:p>
    <w:p w14:paraId="6C7326FF" w14:textId="77777777" w:rsidR="00E645D5" w:rsidRDefault="00E645D5">
      <w:pPr>
        <w:rPr>
          <w:rFonts w:hint="eastAsia"/>
        </w:rPr>
      </w:pPr>
    </w:p>
    <w:p w14:paraId="1A6D9BFD" w14:textId="77777777" w:rsidR="00E645D5" w:rsidRDefault="00E645D5">
      <w:pPr>
        <w:rPr>
          <w:rFonts w:hint="eastAsia"/>
        </w:rPr>
      </w:pPr>
    </w:p>
    <w:p w14:paraId="548BD29F" w14:textId="77777777" w:rsidR="00E645D5" w:rsidRDefault="00E645D5">
      <w:pPr>
        <w:rPr>
          <w:rFonts w:hint="eastAsia"/>
        </w:rPr>
      </w:pPr>
    </w:p>
    <w:p w14:paraId="348ECE41" w14:textId="77777777" w:rsidR="00E645D5" w:rsidRDefault="00E645D5">
      <w:pPr>
        <w:rPr>
          <w:rFonts w:hint="eastAsia"/>
        </w:rPr>
      </w:pPr>
      <w:r>
        <w:rPr>
          <w:rFonts w:hint="eastAsia"/>
        </w:rPr>
        <w:tab/>
        <w:t>成语的应用场合</w:t>
      </w:r>
    </w:p>
    <w:p w14:paraId="2F6BDE67" w14:textId="77777777" w:rsidR="00E645D5" w:rsidRDefault="00E645D5">
      <w:pPr>
        <w:rPr>
          <w:rFonts w:hint="eastAsia"/>
        </w:rPr>
      </w:pPr>
    </w:p>
    <w:p w14:paraId="257A634B" w14:textId="77777777" w:rsidR="00E645D5" w:rsidRDefault="00E645D5">
      <w:pPr>
        <w:rPr>
          <w:rFonts w:hint="eastAsia"/>
        </w:rPr>
      </w:pPr>
    </w:p>
    <w:p w14:paraId="2655EE1F" w14:textId="77777777" w:rsidR="00E645D5" w:rsidRDefault="00E645D5">
      <w:pPr>
        <w:rPr>
          <w:rFonts w:hint="eastAsia"/>
        </w:rPr>
      </w:pPr>
      <w:r>
        <w:rPr>
          <w:rFonts w:hint="eastAsia"/>
        </w:rPr>
        <w:tab/>
        <w:t>“屈指可数”适用于多种情境下描述少量的事物或人群。比如，在谈论某个领域内的顶尖专家时，如果发现真正达到世界级水平的专业人士并不多见，我们就可以说这样的大师级人物在全球范围内也是屈指可数；再如，在评价一场重要考试的成绩分布情况时，若绝大多数考生都取得了较好的成绩而只有极少数人未能通过，则可以形容那些不合格者为屈指可数。</w:t>
      </w:r>
    </w:p>
    <w:p w14:paraId="22D31662" w14:textId="77777777" w:rsidR="00E645D5" w:rsidRDefault="00E645D5">
      <w:pPr>
        <w:rPr>
          <w:rFonts w:hint="eastAsia"/>
        </w:rPr>
      </w:pPr>
    </w:p>
    <w:p w14:paraId="1E6705AA" w14:textId="77777777" w:rsidR="00E645D5" w:rsidRDefault="00E645D5">
      <w:pPr>
        <w:rPr>
          <w:rFonts w:hint="eastAsia"/>
        </w:rPr>
      </w:pPr>
    </w:p>
    <w:p w14:paraId="4BDCCDF8" w14:textId="77777777" w:rsidR="00E645D5" w:rsidRDefault="00E645D5">
      <w:pPr>
        <w:rPr>
          <w:rFonts w:hint="eastAsia"/>
        </w:rPr>
      </w:pPr>
    </w:p>
    <w:p w14:paraId="6E1F3E88" w14:textId="77777777" w:rsidR="00E645D5" w:rsidRDefault="00E645D5">
      <w:pPr>
        <w:rPr>
          <w:rFonts w:hint="eastAsia"/>
        </w:rPr>
      </w:pPr>
      <w:r>
        <w:rPr>
          <w:rFonts w:hint="eastAsia"/>
        </w:rPr>
        <w:tab/>
        <w:t>成语的误用与注意事项</w:t>
      </w:r>
    </w:p>
    <w:p w14:paraId="30044AF1" w14:textId="77777777" w:rsidR="00E645D5" w:rsidRDefault="00E645D5">
      <w:pPr>
        <w:rPr>
          <w:rFonts w:hint="eastAsia"/>
        </w:rPr>
      </w:pPr>
    </w:p>
    <w:p w14:paraId="5475C42A" w14:textId="77777777" w:rsidR="00E645D5" w:rsidRDefault="00E645D5">
      <w:pPr>
        <w:rPr>
          <w:rFonts w:hint="eastAsia"/>
        </w:rPr>
      </w:pPr>
    </w:p>
    <w:p w14:paraId="30007305" w14:textId="77777777" w:rsidR="00E645D5" w:rsidRDefault="00E645D5">
      <w:pPr>
        <w:rPr>
          <w:rFonts w:hint="eastAsia"/>
        </w:rPr>
      </w:pPr>
      <w:r>
        <w:rPr>
          <w:rFonts w:hint="eastAsia"/>
        </w:rPr>
        <w:tab/>
        <w:t>虽然“屈指可数”是一个很好理解且容易记忆的成语，但在实际应用过程中还是需要注意避免一些常见的错误。不能将此成语用于形容大量存在的事物；在强调事物珍贵罕见的同时也应考虑到上下文语境是否合适，以免给人以夸张之感。还需注意与其他类似意思但用法略有不同的成语区分开来，如“凤毛麟角”、“寥寥无几”等。</w:t>
      </w:r>
    </w:p>
    <w:p w14:paraId="4305C19F" w14:textId="77777777" w:rsidR="00E645D5" w:rsidRDefault="00E645D5">
      <w:pPr>
        <w:rPr>
          <w:rFonts w:hint="eastAsia"/>
        </w:rPr>
      </w:pPr>
    </w:p>
    <w:p w14:paraId="471AC822" w14:textId="77777777" w:rsidR="00E645D5" w:rsidRDefault="00E645D5">
      <w:pPr>
        <w:rPr>
          <w:rFonts w:hint="eastAsia"/>
        </w:rPr>
      </w:pPr>
    </w:p>
    <w:p w14:paraId="6E9B3FCB" w14:textId="77777777" w:rsidR="00E645D5" w:rsidRDefault="00E645D5">
      <w:pPr>
        <w:rPr>
          <w:rFonts w:hint="eastAsia"/>
        </w:rPr>
      </w:pPr>
    </w:p>
    <w:p w14:paraId="62409206" w14:textId="77777777" w:rsidR="00E645D5" w:rsidRDefault="00E645D5">
      <w:pPr>
        <w:rPr>
          <w:rFonts w:hint="eastAsia"/>
        </w:rPr>
      </w:pPr>
      <w:r>
        <w:rPr>
          <w:rFonts w:hint="eastAsia"/>
        </w:rPr>
        <w:tab/>
        <w:t>最后的总结</w:t>
      </w:r>
    </w:p>
    <w:p w14:paraId="3903083D" w14:textId="77777777" w:rsidR="00E645D5" w:rsidRDefault="00E645D5">
      <w:pPr>
        <w:rPr>
          <w:rFonts w:hint="eastAsia"/>
        </w:rPr>
      </w:pPr>
    </w:p>
    <w:p w14:paraId="2BF95757" w14:textId="77777777" w:rsidR="00E645D5" w:rsidRDefault="00E645D5">
      <w:pPr>
        <w:rPr>
          <w:rFonts w:hint="eastAsia"/>
        </w:rPr>
      </w:pPr>
    </w:p>
    <w:p w14:paraId="4E2F647E" w14:textId="77777777" w:rsidR="00E645D5" w:rsidRDefault="00E645D5">
      <w:pPr>
        <w:rPr>
          <w:rFonts w:hint="eastAsia"/>
        </w:rPr>
      </w:pPr>
      <w:r>
        <w:rPr>
          <w:rFonts w:hint="eastAsia"/>
        </w:rPr>
        <w:tab/>
        <w:t>“屈指可数”作为汉语中极具表现力的一个成语，以其简洁明快的特点深受人们的喜爱。掌握了它的准确含义及恰当的运用场合后，相信每位学习者都能够更加自如地将其融入到自己的语言表达之中，从而让交流变得更加丰富多彩。</w:t>
      </w:r>
    </w:p>
    <w:p w14:paraId="29F20F21" w14:textId="77777777" w:rsidR="00E645D5" w:rsidRDefault="00E645D5">
      <w:pPr>
        <w:rPr>
          <w:rFonts w:hint="eastAsia"/>
        </w:rPr>
      </w:pPr>
    </w:p>
    <w:p w14:paraId="65936E7A" w14:textId="77777777" w:rsidR="00E645D5" w:rsidRDefault="00E645D5">
      <w:pPr>
        <w:rPr>
          <w:rFonts w:hint="eastAsia"/>
        </w:rPr>
      </w:pPr>
    </w:p>
    <w:p w14:paraId="416277AD" w14:textId="77777777" w:rsidR="00E645D5" w:rsidRDefault="00E645D5">
      <w:pPr>
        <w:rPr>
          <w:rFonts w:hint="eastAsia"/>
        </w:rPr>
      </w:pPr>
      <w:r>
        <w:rPr>
          <w:rFonts w:hint="eastAsia"/>
        </w:rPr>
        <w:t>本文是由每日作文网(2345lzwz.com)为大家创作</w:t>
      </w:r>
    </w:p>
    <w:p w14:paraId="3879CE2B" w14:textId="6402256B" w:rsidR="005B782A" w:rsidRDefault="005B782A"/>
    <w:sectPr w:rsidR="005B7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2A"/>
    <w:rsid w:val="005B782A"/>
    <w:rsid w:val="00B55424"/>
    <w:rsid w:val="00E6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9E6C-E9DA-4E92-A813-ED6512CB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82A"/>
    <w:rPr>
      <w:rFonts w:cstheme="majorBidi"/>
      <w:color w:val="2F5496" w:themeColor="accent1" w:themeShade="BF"/>
      <w:sz w:val="28"/>
      <w:szCs w:val="28"/>
    </w:rPr>
  </w:style>
  <w:style w:type="character" w:customStyle="1" w:styleId="50">
    <w:name w:val="标题 5 字符"/>
    <w:basedOn w:val="a0"/>
    <w:link w:val="5"/>
    <w:uiPriority w:val="9"/>
    <w:semiHidden/>
    <w:rsid w:val="005B782A"/>
    <w:rPr>
      <w:rFonts w:cstheme="majorBidi"/>
      <w:color w:val="2F5496" w:themeColor="accent1" w:themeShade="BF"/>
      <w:sz w:val="24"/>
    </w:rPr>
  </w:style>
  <w:style w:type="character" w:customStyle="1" w:styleId="60">
    <w:name w:val="标题 6 字符"/>
    <w:basedOn w:val="a0"/>
    <w:link w:val="6"/>
    <w:uiPriority w:val="9"/>
    <w:semiHidden/>
    <w:rsid w:val="005B782A"/>
    <w:rPr>
      <w:rFonts w:cstheme="majorBidi"/>
      <w:b/>
      <w:bCs/>
      <w:color w:val="2F5496" w:themeColor="accent1" w:themeShade="BF"/>
    </w:rPr>
  </w:style>
  <w:style w:type="character" w:customStyle="1" w:styleId="70">
    <w:name w:val="标题 7 字符"/>
    <w:basedOn w:val="a0"/>
    <w:link w:val="7"/>
    <w:uiPriority w:val="9"/>
    <w:semiHidden/>
    <w:rsid w:val="005B782A"/>
    <w:rPr>
      <w:rFonts w:cstheme="majorBidi"/>
      <w:b/>
      <w:bCs/>
      <w:color w:val="595959" w:themeColor="text1" w:themeTint="A6"/>
    </w:rPr>
  </w:style>
  <w:style w:type="character" w:customStyle="1" w:styleId="80">
    <w:name w:val="标题 8 字符"/>
    <w:basedOn w:val="a0"/>
    <w:link w:val="8"/>
    <w:uiPriority w:val="9"/>
    <w:semiHidden/>
    <w:rsid w:val="005B782A"/>
    <w:rPr>
      <w:rFonts w:cstheme="majorBidi"/>
      <w:color w:val="595959" w:themeColor="text1" w:themeTint="A6"/>
    </w:rPr>
  </w:style>
  <w:style w:type="character" w:customStyle="1" w:styleId="90">
    <w:name w:val="标题 9 字符"/>
    <w:basedOn w:val="a0"/>
    <w:link w:val="9"/>
    <w:uiPriority w:val="9"/>
    <w:semiHidden/>
    <w:rsid w:val="005B782A"/>
    <w:rPr>
      <w:rFonts w:eastAsiaTheme="majorEastAsia" w:cstheme="majorBidi"/>
      <w:color w:val="595959" w:themeColor="text1" w:themeTint="A6"/>
    </w:rPr>
  </w:style>
  <w:style w:type="paragraph" w:styleId="a3">
    <w:name w:val="Title"/>
    <w:basedOn w:val="a"/>
    <w:next w:val="a"/>
    <w:link w:val="a4"/>
    <w:uiPriority w:val="10"/>
    <w:qFormat/>
    <w:rsid w:val="005B7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82A"/>
    <w:pPr>
      <w:spacing w:before="160"/>
      <w:jc w:val="center"/>
    </w:pPr>
    <w:rPr>
      <w:i/>
      <w:iCs/>
      <w:color w:val="404040" w:themeColor="text1" w:themeTint="BF"/>
    </w:rPr>
  </w:style>
  <w:style w:type="character" w:customStyle="1" w:styleId="a8">
    <w:name w:val="引用 字符"/>
    <w:basedOn w:val="a0"/>
    <w:link w:val="a7"/>
    <w:uiPriority w:val="29"/>
    <w:rsid w:val="005B782A"/>
    <w:rPr>
      <w:i/>
      <w:iCs/>
      <w:color w:val="404040" w:themeColor="text1" w:themeTint="BF"/>
    </w:rPr>
  </w:style>
  <w:style w:type="paragraph" w:styleId="a9">
    <w:name w:val="List Paragraph"/>
    <w:basedOn w:val="a"/>
    <w:uiPriority w:val="34"/>
    <w:qFormat/>
    <w:rsid w:val="005B782A"/>
    <w:pPr>
      <w:ind w:left="720"/>
      <w:contextualSpacing/>
    </w:pPr>
  </w:style>
  <w:style w:type="character" w:styleId="aa">
    <w:name w:val="Intense Emphasis"/>
    <w:basedOn w:val="a0"/>
    <w:uiPriority w:val="21"/>
    <w:qFormat/>
    <w:rsid w:val="005B782A"/>
    <w:rPr>
      <w:i/>
      <w:iCs/>
      <w:color w:val="2F5496" w:themeColor="accent1" w:themeShade="BF"/>
    </w:rPr>
  </w:style>
  <w:style w:type="paragraph" w:styleId="ab">
    <w:name w:val="Intense Quote"/>
    <w:basedOn w:val="a"/>
    <w:next w:val="a"/>
    <w:link w:val="ac"/>
    <w:uiPriority w:val="30"/>
    <w:qFormat/>
    <w:rsid w:val="005B7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82A"/>
    <w:rPr>
      <w:i/>
      <w:iCs/>
      <w:color w:val="2F5496" w:themeColor="accent1" w:themeShade="BF"/>
    </w:rPr>
  </w:style>
  <w:style w:type="character" w:styleId="ad">
    <w:name w:val="Intense Reference"/>
    <w:basedOn w:val="a0"/>
    <w:uiPriority w:val="32"/>
    <w:qFormat/>
    <w:rsid w:val="005B7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