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AC94" w14:textId="77777777" w:rsidR="009024CC" w:rsidRDefault="009024CC">
      <w:pPr>
        <w:rPr>
          <w:rFonts w:hint="eastAsia"/>
        </w:rPr>
      </w:pPr>
    </w:p>
    <w:p w14:paraId="032E870D" w14:textId="77777777" w:rsidR="009024CC" w:rsidRDefault="009024CC">
      <w:pPr>
        <w:rPr>
          <w:rFonts w:hint="eastAsia"/>
        </w:rPr>
      </w:pPr>
      <w:r>
        <w:rPr>
          <w:rFonts w:hint="eastAsia"/>
        </w:rPr>
        <w:tab/>
        <w:t>Zhǎn Guì (展柜) - An Introduction to Showcase Cabinets</w:t>
      </w:r>
    </w:p>
    <w:p w14:paraId="2D01A86D" w14:textId="77777777" w:rsidR="009024CC" w:rsidRDefault="009024CC">
      <w:pPr>
        <w:rPr>
          <w:rFonts w:hint="eastAsia"/>
        </w:rPr>
      </w:pPr>
    </w:p>
    <w:p w14:paraId="2D661F22" w14:textId="77777777" w:rsidR="009024CC" w:rsidRDefault="009024CC">
      <w:pPr>
        <w:rPr>
          <w:rFonts w:hint="eastAsia"/>
        </w:rPr>
      </w:pPr>
    </w:p>
    <w:p w14:paraId="40FA1CE9" w14:textId="77777777" w:rsidR="009024CC" w:rsidRDefault="009024CC">
      <w:pPr>
        <w:rPr>
          <w:rFonts w:hint="eastAsia"/>
        </w:rPr>
      </w:pPr>
      <w:r>
        <w:rPr>
          <w:rFonts w:hint="eastAsia"/>
        </w:rPr>
        <w:tab/>
        <w:t>Showcase cabinets, known as "zhǎn guì" in Chinese (展柜), serve as vital elements in retail, museums, and exhibitions, where they protect and present items of value or interest to the public. These cabinets come in various designs and sizes, tailored to meet the specific needs of different environments and the items they house. Whether it's jewelry, historical artifacts, or artistic creations, zhǎn guì play a crucial role in enhancing the viewing experience while ensuring the safety and preservation of the displayed items.</w:t>
      </w:r>
    </w:p>
    <w:p w14:paraId="23FC1B6F" w14:textId="77777777" w:rsidR="009024CC" w:rsidRDefault="009024CC">
      <w:pPr>
        <w:rPr>
          <w:rFonts w:hint="eastAsia"/>
        </w:rPr>
      </w:pPr>
    </w:p>
    <w:p w14:paraId="572BE8CE" w14:textId="77777777" w:rsidR="009024CC" w:rsidRDefault="009024CC">
      <w:pPr>
        <w:rPr>
          <w:rFonts w:hint="eastAsia"/>
        </w:rPr>
      </w:pPr>
    </w:p>
    <w:p w14:paraId="6C9DCD0F" w14:textId="77777777" w:rsidR="009024CC" w:rsidRDefault="009024CC">
      <w:pPr>
        <w:rPr>
          <w:rFonts w:hint="eastAsia"/>
        </w:rPr>
      </w:pPr>
    </w:p>
    <w:p w14:paraId="6B54B25A" w14:textId="77777777" w:rsidR="009024CC" w:rsidRDefault="009024CC">
      <w:pPr>
        <w:rPr>
          <w:rFonts w:hint="eastAsia"/>
        </w:rPr>
      </w:pPr>
      <w:r>
        <w:rPr>
          <w:rFonts w:hint="eastAsia"/>
        </w:rPr>
        <w:tab/>
        <w:t>The Design and Functionality of Zhǎn Guì</w:t>
      </w:r>
    </w:p>
    <w:p w14:paraId="78C4C97A" w14:textId="77777777" w:rsidR="009024CC" w:rsidRDefault="009024CC">
      <w:pPr>
        <w:rPr>
          <w:rFonts w:hint="eastAsia"/>
        </w:rPr>
      </w:pPr>
    </w:p>
    <w:p w14:paraId="2B378976" w14:textId="77777777" w:rsidR="009024CC" w:rsidRDefault="009024CC">
      <w:pPr>
        <w:rPr>
          <w:rFonts w:hint="eastAsia"/>
        </w:rPr>
      </w:pPr>
    </w:p>
    <w:p w14:paraId="25AFB101" w14:textId="77777777" w:rsidR="009024CC" w:rsidRDefault="009024CC">
      <w:pPr>
        <w:rPr>
          <w:rFonts w:hint="eastAsia"/>
        </w:rPr>
      </w:pPr>
      <w:r>
        <w:rPr>
          <w:rFonts w:hint="eastAsia"/>
        </w:rPr>
        <w:tab/>
        <w:t>The design of zhǎn guì is not only about aesthetics but also functionality and security. Modern showcase cabinets often incorporate advanced materials and technologies to provide optimal visibility and protection. For instance, the use of high-quality glass or acrylic allows for clear, unobstructed views of the items inside, while maintaining a barrier against dust, moisture, and potential theft. Additionally, many zhǎn guì feature adjustable lighting systems that can highlight specific aspects of the displayed objects, creating a more engaging and visually appealing presentation.</w:t>
      </w:r>
    </w:p>
    <w:p w14:paraId="34AF60A1" w14:textId="77777777" w:rsidR="009024CC" w:rsidRDefault="009024CC">
      <w:pPr>
        <w:rPr>
          <w:rFonts w:hint="eastAsia"/>
        </w:rPr>
      </w:pPr>
    </w:p>
    <w:p w14:paraId="6AD50A18" w14:textId="77777777" w:rsidR="009024CC" w:rsidRDefault="009024CC">
      <w:pPr>
        <w:rPr>
          <w:rFonts w:hint="eastAsia"/>
        </w:rPr>
      </w:pPr>
    </w:p>
    <w:p w14:paraId="01D69674" w14:textId="77777777" w:rsidR="009024CC" w:rsidRDefault="009024CC">
      <w:pPr>
        <w:rPr>
          <w:rFonts w:hint="eastAsia"/>
        </w:rPr>
      </w:pPr>
    </w:p>
    <w:p w14:paraId="36107310" w14:textId="77777777" w:rsidR="009024CC" w:rsidRDefault="009024CC">
      <w:pPr>
        <w:rPr>
          <w:rFonts w:hint="eastAsia"/>
        </w:rPr>
      </w:pPr>
      <w:r>
        <w:rPr>
          <w:rFonts w:hint="eastAsia"/>
        </w:rPr>
        <w:tab/>
        <w:t>Versatility in Use</w:t>
      </w:r>
    </w:p>
    <w:p w14:paraId="16B013CB" w14:textId="77777777" w:rsidR="009024CC" w:rsidRDefault="009024CC">
      <w:pPr>
        <w:rPr>
          <w:rFonts w:hint="eastAsia"/>
        </w:rPr>
      </w:pPr>
    </w:p>
    <w:p w14:paraId="5C8B3FC6" w14:textId="77777777" w:rsidR="009024CC" w:rsidRDefault="009024CC">
      <w:pPr>
        <w:rPr>
          <w:rFonts w:hint="eastAsia"/>
        </w:rPr>
      </w:pPr>
    </w:p>
    <w:p w14:paraId="3757021A" w14:textId="77777777" w:rsidR="009024CC" w:rsidRDefault="009024CC">
      <w:pPr>
        <w:rPr>
          <w:rFonts w:hint="eastAsia"/>
        </w:rPr>
      </w:pPr>
      <w:r>
        <w:rPr>
          <w:rFonts w:hint="eastAsia"/>
        </w:rPr>
        <w:tab/>
        <w:t>Beyond their traditional roles in retail and museums, zhǎn guì have found applications in a variety of settings. In educational institutions, they can be used to display student projects or historical documents, enriching the learning environment. In corporate lobbies, zhǎn guì might showcase company awards, milestones, or product samples, contributing to a professional and inviting atmosphere. The adaptability of these cabinets makes them valuable additions to any space where items need to be protected and showcased with care.</w:t>
      </w:r>
    </w:p>
    <w:p w14:paraId="1B65AAC7" w14:textId="77777777" w:rsidR="009024CC" w:rsidRDefault="009024CC">
      <w:pPr>
        <w:rPr>
          <w:rFonts w:hint="eastAsia"/>
        </w:rPr>
      </w:pPr>
    </w:p>
    <w:p w14:paraId="3491B57E" w14:textId="77777777" w:rsidR="009024CC" w:rsidRDefault="009024CC">
      <w:pPr>
        <w:rPr>
          <w:rFonts w:hint="eastAsia"/>
        </w:rPr>
      </w:pPr>
    </w:p>
    <w:p w14:paraId="0E6CF09C" w14:textId="77777777" w:rsidR="009024CC" w:rsidRDefault="009024CC">
      <w:pPr>
        <w:rPr>
          <w:rFonts w:hint="eastAsia"/>
        </w:rPr>
      </w:pPr>
    </w:p>
    <w:p w14:paraId="53DBCFED" w14:textId="77777777" w:rsidR="009024CC" w:rsidRDefault="009024CC">
      <w:pPr>
        <w:rPr>
          <w:rFonts w:hint="eastAsia"/>
        </w:rPr>
      </w:pPr>
      <w:r>
        <w:rPr>
          <w:rFonts w:hint="eastAsia"/>
        </w:rPr>
        <w:tab/>
        <w:t>Innovations in Zhǎn Guì Technology</w:t>
      </w:r>
    </w:p>
    <w:p w14:paraId="3A46B55E" w14:textId="77777777" w:rsidR="009024CC" w:rsidRDefault="009024CC">
      <w:pPr>
        <w:rPr>
          <w:rFonts w:hint="eastAsia"/>
        </w:rPr>
      </w:pPr>
    </w:p>
    <w:p w14:paraId="741C05C2" w14:textId="77777777" w:rsidR="009024CC" w:rsidRDefault="009024CC">
      <w:pPr>
        <w:rPr>
          <w:rFonts w:hint="eastAsia"/>
        </w:rPr>
      </w:pPr>
    </w:p>
    <w:p w14:paraId="5C0111AB" w14:textId="77777777" w:rsidR="009024CC" w:rsidRDefault="009024CC">
      <w:pPr>
        <w:rPr>
          <w:rFonts w:hint="eastAsia"/>
        </w:rPr>
      </w:pPr>
      <w:r>
        <w:rPr>
          <w:rFonts w:hint="eastAsia"/>
        </w:rPr>
        <w:tab/>
        <w:t>As technology advances, so does the functionality of zhǎn guì. Some of the latest models include features such as touch-screen interfaces, which allow visitors to access additional information about the displayed items through interactive content. Climate control systems are another innovation, particularly important for preserving delicate or sensitive items that require specific environmental conditions. These advancements not only enhance the visitor experience but also contribute to the long-term preservation of the items on display.</w:t>
      </w:r>
    </w:p>
    <w:p w14:paraId="653429A3" w14:textId="77777777" w:rsidR="009024CC" w:rsidRDefault="009024CC">
      <w:pPr>
        <w:rPr>
          <w:rFonts w:hint="eastAsia"/>
        </w:rPr>
      </w:pPr>
    </w:p>
    <w:p w14:paraId="1464ACD3" w14:textId="77777777" w:rsidR="009024CC" w:rsidRDefault="009024CC">
      <w:pPr>
        <w:rPr>
          <w:rFonts w:hint="eastAsia"/>
        </w:rPr>
      </w:pPr>
    </w:p>
    <w:p w14:paraId="379562B7" w14:textId="77777777" w:rsidR="009024CC" w:rsidRDefault="009024CC">
      <w:pPr>
        <w:rPr>
          <w:rFonts w:hint="eastAsia"/>
        </w:rPr>
      </w:pPr>
    </w:p>
    <w:p w14:paraId="7BEE1C0C" w14:textId="77777777" w:rsidR="009024CC" w:rsidRDefault="009024CC">
      <w:pPr>
        <w:rPr>
          <w:rFonts w:hint="eastAsia"/>
        </w:rPr>
      </w:pPr>
      <w:r>
        <w:rPr>
          <w:rFonts w:hint="eastAsia"/>
        </w:rPr>
        <w:tab/>
        <w:t>Customization and Personalization</w:t>
      </w:r>
    </w:p>
    <w:p w14:paraId="1EC679EC" w14:textId="77777777" w:rsidR="009024CC" w:rsidRDefault="009024CC">
      <w:pPr>
        <w:rPr>
          <w:rFonts w:hint="eastAsia"/>
        </w:rPr>
      </w:pPr>
    </w:p>
    <w:p w14:paraId="1A73E6AA" w14:textId="77777777" w:rsidR="009024CC" w:rsidRDefault="009024CC">
      <w:pPr>
        <w:rPr>
          <w:rFonts w:hint="eastAsia"/>
        </w:rPr>
      </w:pPr>
    </w:p>
    <w:p w14:paraId="3517A1D2" w14:textId="77777777" w:rsidR="009024CC" w:rsidRDefault="009024CC">
      <w:pPr>
        <w:rPr>
          <w:rFonts w:hint="eastAsia"/>
        </w:rPr>
      </w:pPr>
      <w:r>
        <w:rPr>
          <w:rFonts w:hint="eastAsia"/>
        </w:rPr>
        <w:tab/>
        <w:t>One of the key benefits of zhǎn guì is the ability to customize them to fit unique requirements. This can range from simple adjustments like changing the color or finish of the cabinet to more complex modifications such as integrating specialized hardware or customizing the interior layout to accommodate unusual shapes or sizes of items. Custom-made zhǎn guì ensure that every piece, no matter how unique, can be presented in the best possible light.</w:t>
      </w:r>
    </w:p>
    <w:p w14:paraId="4C2154EC" w14:textId="77777777" w:rsidR="009024CC" w:rsidRDefault="009024CC">
      <w:pPr>
        <w:rPr>
          <w:rFonts w:hint="eastAsia"/>
        </w:rPr>
      </w:pPr>
    </w:p>
    <w:p w14:paraId="31B7BFCC" w14:textId="77777777" w:rsidR="009024CC" w:rsidRDefault="009024CC">
      <w:pPr>
        <w:rPr>
          <w:rFonts w:hint="eastAsia"/>
        </w:rPr>
      </w:pPr>
    </w:p>
    <w:p w14:paraId="1EC7CA73" w14:textId="77777777" w:rsidR="009024CC" w:rsidRDefault="009024CC">
      <w:pPr>
        <w:rPr>
          <w:rFonts w:hint="eastAsia"/>
        </w:rPr>
      </w:pPr>
    </w:p>
    <w:p w14:paraId="4BCB4A1B" w14:textId="77777777" w:rsidR="009024CC" w:rsidRDefault="009024CC">
      <w:pPr>
        <w:rPr>
          <w:rFonts w:hint="eastAsia"/>
        </w:rPr>
      </w:pPr>
      <w:r>
        <w:rPr>
          <w:rFonts w:hint="eastAsia"/>
        </w:rPr>
        <w:tab/>
        <w:t>Sustainability in Zhǎn Guì Manufacturing</w:t>
      </w:r>
    </w:p>
    <w:p w14:paraId="4251E849" w14:textId="77777777" w:rsidR="009024CC" w:rsidRDefault="009024CC">
      <w:pPr>
        <w:rPr>
          <w:rFonts w:hint="eastAsia"/>
        </w:rPr>
      </w:pPr>
    </w:p>
    <w:p w14:paraId="1C2CF24A" w14:textId="77777777" w:rsidR="009024CC" w:rsidRDefault="009024CC">
      <w:pPr>
        <w:rPr>
          <w:rFonts w:hint="eastAsia"/>
        </w:rPr>
      </w:pPr>
    </w:p>
    <w:p w14:paraId="0746DBB9" w14:textId="77777777" w:rsidR="009024CC" w:rsidRDefault="009024CC">
      <w:pPr>
        <w:rPr>
          <w:rFonts w:hint="eastAsia"/>
        </w:rPr>
      </w:pPr>
      <w:r>
        <w:rPr>
          <w:rFonts w:hint="eastAsia"/>
        </w:rPr>
        <w:tab/>
        <w:t>In recent years, there has been a growing emphasis on sustainability within the manufacturing industry, and this trend extends to the production of zhǎn guì. Manufacturers are increasingly using eco-friendly materials and processes to reduce the environmental impact of their products. From recycled woods and metals to energy-efficient lighting solutions, sustainable zhǎn guì not only support environmental goals but also appeal to a growing consumer base that values green practices.</w:t>
      </w:r>
    </w:p>
    <w:p w14:paraId="655A43CA" w14:textId="77777777" w:rsidR="009024CC" w:rsidRDefault="009024CC">
      <w:pPr>
        <w:rPr>
          <w:rFonts w:hint="eastAsia"/>
        </w:rPr>
      </w:pPr>
    </w:p>
    <w:p w14:paraId="15BA8E5B" w14:textId="77777777" w:rsidR="009024CC" w:rsidRDefault="009024CC">
      <w:pPr>
        <w:rPr>
          <w:rFonts w:hint="eastAsia"/>
        </w:rPr>
      </w:pPr>
    </w:p>
    <w:p w14:paraId="18C33593" w14:textId="77777777" w:rsidR="009024CC" w:rsidRDefault="009024CC">
      <w:pPr>
        <w:rPr>
          <w:rFonts w:hint="eastAsia"/>
        </w:rPr>
      </w:pPr>
    </w:p>
    <w:p w14:paraId="395A9213" w14:textId="77777777" w:rsidR="009024CC" w:rsidRDefault="009024CC">
      <w:pPr>
        <w:rPr>
          <w:rFonts w:hint="eastAsia"/>
        </w:rPr>
      </w:pPr>
      <w:r>
        <w:rPr>
          <w:rFonts w:hint="eastAsia"/>
        </w:rPr>
        <w:tab/>
        <w:t>Conclusion</w:t>
      </w:r>
    </w:p>
    <w:p w14:paraId="169A48EF" w14:textId="77777777" w:rsidR="009024CC" w:rsidRDefault="009024CC">
      <w:pPr>
        <w:rPr>
          <w:rFonts w:hint="eastAsia"/>
        </w:rPr>
      </w:pPr>
    </w:p>
    <w:p w14:paraId="0E612EB9" w14:textId="77777777" w:rsidR="009024CC" w:rsidRDefault="009024CC">
      <w:pPr>
        <w:rPr>
          <w:rFonts w:hint="eastAsia"/>
        </w:rPr>
      </w:pPr>
    </w:p>
    <w:p w14:paraId="1EE60CD6" w14:textId="77777777" w:rsidR="009024CC" w:rsidRDefault="009024CC">
      <w:pPr>
        <w:rPr>
          <w:rFonts w:hint="eastAsia"/>
        </w:rPr>
      </w:pPr>
      <w:r>
        <w:rPr>
          <w:rFonts w:hint="eastAsia"/>
        </w:rPr>
        <w:tab/>
        <w:t>From the bustling floors of retail stores to the quiet halls of museums, zhǎn guì are indispensable tools for presentation and preservation. Their evolution over time reflects a commitment to both form and function, ensuring that they continue to meet the diverse needs of users across various sectors. As technology and design continue to advance, the future of zhǎn guì promises even greater possibilities for enhancing the way we share and appreciate the world's treasures.</w:t>
      </w:r>
    </w:p>
    <w:p w14:paraId="303FAE6B" w14:textId="77777777" w:rsidR="009024CC" w:rsidRDefault="009024CC">
      <w:pPr>
        <w:rPr>
          <w:rFonts w:hint="eastAsia"/>
        </w:rPr>
      </w:pPr>
    </w:p>
    <w:p w14:paraId="734C2AF2" w14:textId="77777777" w:rsidR="009024CC" w:rsidRDefault="009024CC">
      <w:pPr>
        <w:rPr>
          <w:rFonts w:hint="eastAsia"/>
        </w:rPr>
      </w:pPr>
    </w:p>
    <w:p w14:paraId="61431CA6" w14:textId="77777777" w:rsidR="009024CC" w:rsidRDefault="009024CC">
      <w:pPr>
        <w:rPr>
          <w:rFonts w:hint="eastAsia"/>
        </w:rPr>
      </w:pPr>
      <w:r>
        <w:rPr>
          <w:rFonts w:hint="eastAsia"/>
        </w:rPr>
        <w:t>本文是由每日作文网(2345lzwz.com)为大家创作</w:t>
      </w:r>
    </w:p>
    <w:p w14:paraId="23E9DB5C" w14:textId="4C1874BC" w:rsidR="00BC5845" w:rsidRDefault="00BC5845"/>
    <w:sectPr w:rsidR="00BC5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45"/>
    <w:rsid w:val="008A4D3E"/>
    <w:rsid w:val="009024CC"/>
    <w:rsid w:val="00BC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A7D81-5FEF-4E30-BE83-094EEE09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845"/>
    <w:rPr>
      <w:rFonts w:cstheme="majorBidi"/>
      <w:color w:val="2F5496" w:themeColor="accent1" w:themeShade="BF"/>
      <w:sz w:val="28"/>
      <w:szCs w:val="28"/>
    </w:rPr>
  </w:style>
  <w:style w:type="character" w:customStyle="1" w:styleId="50">
    <w:name w:val="标题 5 字符"/>
    <w:basedOn w:val="a0"/>
    <w:link w:val="5"/>
    <w:uiPriority w:val="9"/>
    <w:semiHidden/>
    <w:rsid w:val="00BC5845"/>
    <w:rPr>
      <w:rFonts w:cstheme="majorBidi"/>
      <w:color w:val="2F5496" w:themeColor="accent1" w:themeShade="BF"/>
      <w:sz w:val="24"/>
    </w:rPr>
  </w:style>
  <w:style w:type="character" w:customStyle="1" w:styleId="60">
    <w:name w:val="标题 6 字符"/>
    <w:basedOn w:val="a0"/>
    <w:link w:val="6"/>
    <w:uiPriority w:val="9"/>
    <w:semiHidden/>
    <w:rsid w:val="00BC5845"/>
    <w:rPr>
      <w:rFonts w:cstheme="majorBidi"/>
      <w:b/>
      <w:bCs/>
      <w:color w:val="2F5496" w:themeColor="accent1" w:themeShade="BF"/>
    </w:rPr>
  </w:style>
  <w:style w:type="character" w:customStyle="1" w:styleId="70">
    <w:name w:val="标题 7 字符"/>
    <w:basedOn w:val="a0"/>
    <w:link w:val="7"/>
    <w:uiPriority w:val="9"/>
    <w:semiHidden/>
    <w:rsid w:val="00BC5845"/>
    <w:rPr>
      <w:rFonts w:cstheme="majorBidi"/>
      <w:b/>
      <w:bCs/>
      <w:color w:val="595959" w:themeColor="text1" w:themeTint="A6"/>
    </w:rPr>
  </w:style>
  <w:style w:type="character" w:customStyle="1" w:styleId="80">
    <w:name w:val="标题 8 字符"/>
    <w:basedOn w:val="a0"/>
    <w:link w:val="8"/>
    <w:uiPriority w:val="9"/>
    <w:semiHidden/>
    <w:rsid w:val="00BC5845"/>
    <w:rPr>
      <w:rFonts w:cstheme="majorBidi"/>
      <w:color w:val="595959" w:themeColor="text1" w:themeTint="A6"/>
    </w:rPr>
  </w:style>
  <w:style w:type="character" w:customStyle="1" w:styleId="90">
    <w:name w:val="标题 9 字符"/>
    <w:basedOn w:val="a0"/>
    <w:link w:val="9"/>
    <w:uiPriority w:val="9"/>
    <w:semiHidden/>
    <w:rsid w:val="00BC5845"/>
    <w:rPr>
      <w:rFonts w:eastAsiaTheme="majorEastAsia" w:cstheme="majorBidi"/>
      <w:color w:val="595959" w:themeColor="text1" w:themeTint="A6"/>
    </w:rPr>
  </w:style>
  <w:style w:type="paragraph" w:styleId="a3">
    <w:name w:val="Title"/>
    <w:basedOn w:val="a"/>
    <w:next w:val="a"/>
    <w:link w:val="a4"/>
    <w:uiPriority w:val="10"/>
    <w:qFormat/>
    <w:rsid w:val="00BC5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845"/>
    <w:pPr>
      <w:spacing w:before="160"/>
      <w:jc w:val="center"/>
    </w:pPr>
    <w:rPr>
      <w:i/>
      <w:iCs/>
      <w:color w:val="404040" w:themeColor="text1" w:themeTint="BF"/>
    </w:rPr>
  </w:style>
  <w:style w:type="character" w:customStyle="1" w:styleId="a8">
    <w:name w:val="引用 字符"/>
    <w:basedOn w:val="a0"/>
    <w:link w:val="a7"/>
    <w:uiPriority w:val="29"/>
    <w:rsid w:val="00BC5845"/>
    <w:rPr>
      <w:i/>
      <w:iCs/>
      <w:color w:val="404040" w:themeColor="text1" w:themeTint="BF"/>
    </w:rPr>
  </w:style>
  <w:style w:type="paragraph" w:styleId="a9">
    <w:name w:val="List Paragraph"/>
    <w:basedOn w:val="a"/>
    <w:uiPriority w:val="34"/>
    <w:qFormat/>
    <w:rsid w:val="00BC5845"/>
    <w:pPr>
      <w:ind w:left="720"/>
      <w:contextualSpacing/>
    </w:pPr>
  </w:style>
  <w:style w:type="character" w:styleId="aa">
    <w:name w:val="Intense Emphasis"/>
    <w:basedOn w:val="a0"/>
    <w:uiPriority w:val="21"/>
    <w:qFormat/>
    <w:rsid w:val="00BC5845"/>
    <w:rPr>
      <w:i/>
      <w:iCs/>
      <w:color w:val="2F5496" w:themeColor="accent1" w:themeShade="BF"/>
    </w:rPr>
  </w:style>
  <w:style w:type="paragraph" w:styleId="ab">
    <w:name w:val="Intense Quote"/>
    <w:basedOn w:val="a"/>
    <w:next w:val="a"/>
    <w:link w:val="ac"/>
    <w:uiPriority w:val="30"/>
    <w:qFormat/>
    <w:rsid w:val="00BC5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845"/>
    <w:rPr>
      <w:i/>
      <w:iCs/>
      <w:color w:val="2F5496" w:themeColor="accent1" w:themeShade="BF"/>
    </w:rPr>
  </w:style>
  <w:style w:type="character" w:styleId="ad">
    <w:name w:val="Intense Reference"/>
    <w:basedOn w:val="a0"/>
    <w:uiPriority w:val="32"/>
    <w:qFormat/>
    <w:rsid w:val="00BC5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