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8A1E" w14:textId="77777777" w:rsidR="00EF73CD" w:rsidRDefault="00EF73CD">
      <w:pPr>
        <w:rPr>
          <w:rFonts w:hint="eastAsia"/>
        </w:rPr>
      </w:pPr>
      <w:r>
        <w:rPr>
          <w:rFonts w:hint="eastAsia"/>
        </w:rPr>
        <w:t>已多音字组词和的拼音：汉语中的音乐性</w:t>
      </w:r>
    </w:p>
    <w:p w14:paraId="06F77444" w14:textId="77777777" w:rsidR="00EF73CD" w:rsidRDefault="00EF73CD">
      <w:pPr>
        <w:rPr>
          <w:rFonts w:hint="eastAsia"/>
        </w:rPr>
      </w:pPr>
      <w:r>
        <w:rPr>
          <w:rFonts w:hint="eastAsia"/>
        </w:rPr>
        <w:t>汉语，作为世界上最古老的语言之一，拥有着丰富的语音系统。其中，多音字是汉语的一个独特之处，它使得中文既富有变化又充满挑战。一个汉字根据不同的语境可以有多个读音，每一个读音往往对应不同的含义。例如“行”字，既可以读作xíng（如行走），也可以读作háng（如银行）。这样的特性不仅增加了学习的复杂度，也为诗歌、歌曲等艺术形式增添了独特的魅力。</w:t>
      </w:r>
    </w:p>
    <w:p w14:paraId="0EBD0C48" w14:textId="77777777" w:rsidR="00EF73CD" w:rsidRDefault="00EF73CD">
      <w:pPr>
        <w:rPr>
          <w:rFonts w:hint="eastAsia"/>
        </w:rPr>
      </w:pPr>
    </w:p>
    <w:p w14:paraId="073B30E4" w14:textId="77777777" w:rsidR="00EF73CD" w:rsidRDefault="00EF73CD">
      <w:pPr>
        <w:rPr>
          <w:rFonts w:hint="eastAsia"/>
        </w:rPr>
      </w:pPr>
      <w:r>
        <w:rPr>
          <w:rFonts w:hint="eastAsia"/>
        </w:rPr>
        <w:t>探索多音字的魅力</w:t>
      </w:r>
    </w:p>
    <w:p w14:paraId="5CCC4A5C" w14:textId="77777777" w:rsidR="00EF73CD" w:rsidRDefault="00EF73CD">
      <w:pPr>
        <w:rPr>
          <w:rFonts w:hint="eastAsia"/>
        </w:rPr>
      </w:pPr>
      <w:r>
        <w:rPr>
          <w:rFonts w:hint="eastAsia"/>
        </w:rPr>
        <w:t>多音字的存在为汉语增添了一层神秘的面纱。在日常交流中，正确使用多音字能准确表达意思，而一旦用错，则可能造成误解。因此，掌握多音字的不同读法及其对应的词汇意义，对于提高语言沟通效率至关重要。从教育的角度来看，教师们常常通过趣味游戏或故事来帮助学生记忆这些特别的字符。而在文学创作方面，作家们则巧妙地利用多音字创造双关语，给读者带来意外惊喜和深刻印象。</w:t>
      </w:r>
    </w:p>
    <w:p w14:paraId="5076650D" w14:textId="77777777" w:rsidR="00EF73CD" w:rsidRDefault="00EF73CD">
      <w:pPr>
        <w:rPr>
          <w:rFonts w:hint="eastAsia"/>
        </w:rPr>
      </w:pPr>
    </w:p>
    <w:p w14:paraId="1122FC91" w14:textId="77777777" w:rsidR="00EF73CD" w:rsidRDefault="00EF73CD">
      <w:pPr>
        <w:rPr>
          <w:rFonts w:hint="eastAsia"/>
        </w:rPr>
      </w:pPr>
      <w:r>
        <w:rPr>
          <w:rFonts w:hint="eastAsia"/>
        </w:rPr>
        <w:t>组词与拼音的实际应用</w:t>
      </w:r>
    </w:p>
    <w:p w14:paraId="63866B84" w14:textId="77777777" w:rsidR="00EF73CD" w:rsidRDefault="00EF73CD">
      <w:pPr>
        <w:rPr>
          <w:rFonts w:hint="eastAsia"/>
        </w:rPr>
      </w:pPr>
      <w:r>
        <w:rPr>
          <w:rFonts w:hint="eastAsia"/>
        </w:rPr>
        <w:t>在实际生活中，了解多音字并能够灵活运用它们进行组词，是提升个人汉语水平的有效途径之一。当人们掌握了某个字的所有发音后，就可以尝试将其与其他字组合成新的词语，这不仅有助于扩大词汇量，还能增强对语言结构的理解。正确的拼音标注也是确保信息传递无误的关键因素。无论是书写还是口语表达，准确的拼音都能让对方更好地理解你的意图。</w:t>
      </w:r>
    </w:p>
    <w:p w14:paraId="04A87B18" w14:textId="77777777" w:rsidR="00EF73CD" w:rsidRDefault="00EF73CD">
      <w:pPr>
        <w:rPr>
          <w:rFonts w:hint="eastAsia"/>
        </w:rPr>
      </w:pPr>
    </w:p>
    <w:p w14:paraId="2BAFFB37" w14:textId="77777777" w:rsidR="00EF73CD" w:rsidRDefault="00EF73CD">
      <w:pPr>
        <w:rPr>
          <w:rFonts w:hint="eastAsia"/>
        </w:rPr>
      </w:pPr>
      <w:r>
        <w:rPr>
          <w:rFonts w:hint="eastAsia"/>
        </w:rPr>
        <w:t>多音字背后的中国文化</w:t>
      </w:r>
    </w:p>
    <w:p w14:paraId="74700ED9" w14:textId="77777777" w:rsidR="00EF73CD" w:rsidRDefault="00EF73CD">
      <w:pPr>
        <w:rPr>
          <w:rFonts w:hint="eastAsia"/>
        </w:rPr>
      </w:pPr>
      <w:r>
        <w:rPr>
          <w:rFonts w:hint="eastAsia"/>
        </w:rPr>
        <w:t>值得注意的是，许多多音字背后还隐藏着深厚的文化内涵。比如，“重”字有chóng（重复）和zhòng（重量）两种读法，前者强调事物再次发生的过程，后者则关注物体的质量属性。这种微妙的区别反映了中国人对待事物时注重本质特征的传统思维方式。同样，“乐”字既可以表示音乐lè，也可以指快乐yuè，体现了中国哲学中关于物质享受与精神愉悦之间关系的思想。通过对多音字的研究，我们可以更深入地了解中国古代文化以及现代社会的价值观。</w:t>
      </w:r>
    </w:p>
    <w:p w14:paraId="5259349A" w14:textId="77777777" w:rsidR="00EF73CD" w:rsidRDefault="00EF73CD">
      <w:pPr>
        <w:rPr>
          <w:rFonts w:hint="eastAsia"/>
        </w:rPr>
      </w:pPr>
    </w:p>
    <w:p w14:paraId="1DF8E4FE" w14:textId="77777777" w:rsidR="00EF73CD" w:rsidRDefault="00EF73CD">
      <w:pPr>
        <w:rPr>
          <w:rFonts w:hint="eastAsia"/>
        </w:rPr>
      </w:pPr>
      <w:r>
        <w:rPr>
          <w:rFonts w:hint="eastAsia"/>
        </w:rPr>
        <w:t>最后的总结：多音字的学习之道</w:t>
      </w:r>
    </w:p>
    <w:p w14:paraId="6D003340" w14:textId="77777777" w:rsidR="00EF73CD" w:rsidRDefault="00EF73CD">
      <w:pPr>
        <w:rPr>
          <w:rFonts w:hint="eastAsia"/>
        </w:rPr>
      </w:pPr>
      <w:r>
        <w:rPr>
          <w:rFonts w:hint="eastAsia"/>
        </w:rPr>
        <w:t>汉语中的多音字是一个值得深入探讨的话题。它们不仅是语言学上的一个重要概念，更是连接过去与现在、理论与实践的桥梁。面对如此丰富而又复杂的语言现象，我们应该保持好奇心和耐心，不断探索其背后的故事。通过不断地练习和积累经验，我们一定能够在多音字的世界里找到属于自己的乐趣，并将这份独特的文化遗产传承下去。</w:t>
      </w:r>
    </w:p>
    <w:p w14:paraId="1521932A" w14:textId="77777777" w:rsidR="00EF73CD" w:rsidRDefault="00EF73CD">
      <w:pPr>
        <w:rPr>
          <w:rFonts w:hint="eastAsia"/>
        </w:rPr>
      </w:pPr>
    </w:p>
    <w:p w14:paraId="5402284D" w14:textId="77777777" w:rsidR="00EF73CD" w:rsidRDefault="00EF73CD">
      <w:pPr>
        <w:rPr>
          <w:rFonts w:hint="eastAsia"/>
        </w:rPr>
      </w:pPr>
      <w:r>
        <w:rPr>
          <w:rFonts w:hint="eastAsia"/>
        </w:rPr>
        <w:t>本文是由每日作文网(2345lzwz.com)为大家创作</w:t>
      </w:r>
    </w:p>
    <w:p w14:paraId="30C4E0C2" w14:textId="44177C23" w:rsidR="006D43F4" w:rsidRDefault="006D43F4"/>
    <w:sectPr w:rsidR="006D4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F4"/>
    <w:rsid w:val="006D43F4"/>
    <w:rsid w:val="00EA7E3C"/>
    <w:rsid w:val="00EF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3149F-3B08-4455-BD79-031DD1CD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3F4"/>
    <w:rPr>
      <w:rFonts w:cstheme="majorBidi"/>
      <w:color w:val="2F5496" w:themeColor="accent1" w:themeShade="BF"/>
      <w:sz w:val="28"/>
      <w:szCs w:val="28"/>
    </w:rPr>
  </w:style>
  <w:style w:type="character" w:customStyle="1" w:styleId="50">
    <w:name w:val="标题 5 字符"/>
    <w:basedOn w:val="a0"/>
    <w:link w:val="5"/>
    <w:uiPriority w:val="9"/>
    <w:semiHidden/>
    <w:rsid w:val="006D43F4"/>
    <w:rPr>
      <w:rFonts w:cstheme="majorBidi"/>
      <w:color w:val="2F5496" w:themeColor="accent1" w:themeShade="BF"/>
      <w:sz w:val="24"/>
    </w:rPr>
  </w:style>
  <w:style w:type="character" w:customStyle="1" w:styleId="60">
    <w:name w:val="标题 6 字符"/>
    <w:basedOn w:val="a0"/>
    <w:link w:val="6"/>
    <w:uiPriority w:val="9"/>
    <w:semiHidden/>
    <w:rsid w:val="006D43F4"/>
    <w:rPr>
      <w:rFonts w:cstheme="majorBidi"/>
      <w:b/>
      <w:bCs/>
      <w:color w:val="2F5496" w:themeColor="accent1" w:themeShade="BF"/>
    </w:rPr>
  </w:style>
  <w:style w:type="character" w:customStyle="1" w:styleId="70">
    <w:name w:val="标题 7 字符"/>
    <w:basedOn w:val="a0"/>
    <w:link w:val="7"/>
    <w:uiPriority w:val="9"/>
    <w:semiHidden/>
    <w:rsid w:val="006D43F4"/>
    <w:rPr>
      <w:rFonts w:cstheme="majorBidi"/>
      <w:b/>
      <w:bCs/>
      <w:color w:val="595959" w:themeColor="text1" w:themeTint="A6"/>
    </w:rPr>
  </w:style>
  <w:style w:type="character" w:customStyle="1" w:styleId="80">
    <w:name w:val="标题 8 字符"/>
    <w:basedOn w:val="a0"/>
    <w:link w:val="8"/>
    <w:uiPriority w:val="9"/>
    <w:semiHidden/>
    <w:rsid w:val="006D43F4"/>
    <w:rPr>
      <w:rFonts w:cstheme="majorBidi"/>
      <w:color w:val="595959" w:themeColor="text1" w:themeTint="A6"/>
    </w:rPr>
  </w:style>
  <w:style w:type="character" w:customStyle="1" w:styleId="90">
    <w:name w:val="标题 9 字符"/>
    <w:basedOn w:val="a0"/>
    <w:link w:val="9"/>
    <w:uiPriority w:val="9"/>
    <w:semiHidden/>
    <w:rsid w:val="006D43F4"/>
    <w:rPr>
      <w:rFonts w:eastAsiaTheme="majorEastAsia" w:cstheme="majorBidi"/>
      <w:color w:val="595959" w:themeColor="text1" w:themeTint="A6"/>
    </w:rPr>
  </w:style>
  <w:style w:type="paragraph" w:styleId="a3">
    <w:name w:val="Title"/>
    <w:basedOn w:val="a"/>
    <w:next w:val="a"/>
    <w:link w:val="a4"/>
    <w:uiPriority w:val="10"/>
    <w:qFormat/>
    <w:rsid w:val="006D4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3F4"/>
    <w:pPr>
      <w:spacing w:before="160"/>
      <w:jc w:val="center"/>
    </w:pPr>
    <w:rPr>
      <w:i/>
      <w:iCs/>
      <w:color w:val="404040" w:themeColor="text1" w:themeTint="BF"/>
    </w:rPr>
  </w:style>
  <w:style w:type="character" w:customStyle="1" w:styleId="a8">
    <w:name w:val="引用 字符"/>
    <w:basedOn w:val="a0"/>
    <w:link w:val="a7"/>
    <w:uiPriority w:val="29"/>
    <w:rsid w:val="006D43F4"/>
    <w:rPr>
      <w:i/>
      <w:iCs/>
      <w:color w:val="404040" w:themeColor="text1" w:themeTint="BF"/>
    </w:rPr>
  </w:style>
  <w:style w:type="paragraph" w:styleId="a9">
    <w:name w:val="List Paragraph"/>
    <w:basedOn w:val="a"/>
    <w:uiPriority w:val="34"/>
    <w:qFormat/>
    <w:rsid w:val="006D43F4"/>
    <w:pPr>
      <w:ind w:left="720"/>
      <w:contextualSpacing/>
    </w:pPr>
  </w:style>
  <w:style w:type="character" w:styleId="aa">
    <w:name w:val="Intense Emphasis"/>
    <w:basedOn w:val="a0"/>
    <w:uiPriority w:val="21"/>
    <w:qFormat/>
    <w:rsid w:val="006D43F4"/>
    <w:rPr>
      <w:i/>
      <w:iCs/>
      <w:color w:val="2F5496" w:themeColor="accent1" w:themeShade="BF"/>
    </w:rPr>
  </w:style>
  <w:style w:type="paragraph" w:styleId="ab">
    <w:name w:val="Intense Quote"/>
    <w:basedOn w:val="a"/>
    <w:next w:val="a"/>
    <w:link w:val="ac"/>
    <w:uiPriority w:val="30"/>
    <w:qFormat/>
    <w:rsid w:val="006D4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3F4"/>
    <w:rPr>
      <w:i/>
      <w:iCs/>
      <w:color w:val="2F5496" w:themeColor="accent1" w:themeShade="BF"/>
    </w:rPr>
  </w:style>
  <w:style w:type="character" w:styleId="ad">
    <w:name w:val="Intense Reference"/>
    <w:basedOn w:val="a0"/>
    <w:uiPriority w:val="32"/>
    <w:qFormat/>
    <w:rsid w:val="006D4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