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一年级已经造句内容：帮助孩子们提升语文能力</w:t>
      </w:r>
    </w:p>
    <w:p>
      <w:pPr>
        <w:rPr>
          <w:rFonts w:hint="eastAsia"/>
          <w:lang w:eastAsia="zh-CN"/>
        </w:rPr>
      </w:pPr>
      <w:r>
        <w:rPr>
          <w:rFonts w:hint="eastAsia"/>
          <w:lang w:eastAsia="zh-CN"/>
        </w:rPr>
        <w:t>在一年级阶段，造句是学习语文的重要部分。通过造句，孩子们不仅可以掌握基本的语法知识，还能够提高语言表达能力。造句是一种将词汇和语法规则运用到实际情境中的方法，对于孩子们的语言学习非常关键。本文将介绍一些适合一年级学生的造句练习内容，以帮助他们更好地理解和应用语文知识。</w:t>
      </w:r>
    </w:p>
    <w:p>
      <w:pPr>
        <w:rPr>
          <w:rFonts w:hint="eastAsia"/>
          <w:lang w:eastAsia="zh-CN"/>
        </w:rPr>
      </w:pPr>
    </w:p>
    <w:p>
      <w:pPr>
        <w:rPr>
          <w:rFonts w:hint="eastAsia"/>
          <w:lang w:eastAsia="zh-CN"/>
        </w:rPr>
      </w:pPr>
      <w:r>
        <w:rPr>
          <w:rFonts w:hint="eastAsia"/>
          <w:lang w:eastAsia="zh-CN"/>
        </w:rPr>
        <w:t>基础造句练习</w:t>
      </w:r>
    </w:p>
    <w:p>
      <w:pPr>
        <w:rPr>
          <w:rFonts w:hint="eastAsia"/>
          <w:lang w:eastAsia="zh-CN"/>
        </w:rPr>
      </w:pPr>
      <w:r>
        <w:rPr>
          <w:rFonts w:hint="eastAsia"/>
          <w:lang w:eastAsia="zh-CN"/>
        </w:rPr>
        <w:t>对于刚刚接触造句的一年级学生，简单的造句练习非常重要。可以从简单的名词和动词开始。例如，使用“猫”和“跑”这两个词，孩子们可以造出“猫在跑”的句子。这种简单的句子结构有助于孩子们掌握句子的基本构成，并理解主语、谓语之间的关系。教师和家长可以通过这种方式引导孩子们逐步建立起造句的信心和能力。</w:t>
      </w:r>
    </w:p>
    <w:p>
      <w:pPr>
        <w:rPr>
          <w:rFonts w:hint="eastAsia"/>
          <w:lang w:eastAsia="zh-CN"/>
        </w:rPr>
      </w:pPr>
    </w:p>
    <w:p>
      <w:pPr>
        <w:rPr>
          <w:rFonts w:hint="eastAsia"/>
          <w:lang w:eastAsia="zh-CN"/>
        </w:rPr>
      </w:pPr>
      <w:r>
        <w:rPr>
          <w:rFonts w:hint="eastAsia"/>
          <w:lang w:eastAsia="zh-CN"/>
        </w:rPr>
        <w:t>使用常见词汇进行造句</w:t>
      </w:r>
    </w:p>
    <w:p>
      <w:pPr>
        <w:rPr>
          <w:rFonts w:hint="eastAsia"/>
          <w:lang w:eastAsia="zh-CN"/>
        </w:rPr>
      </w:pPr>
      <w:r>
        <w:rPr>
          <w:rFonts w:hint="eastAsia"/>
          <w:lang w:eastAsia="zh-CN"/>
        </w:rPr>
        <w:t>随着孩子们对基础造句的掌握，教师可以引导他们使用更多常见词汇进行造句。例如，可以使用“玩具”、“书”、“苹果”等词汇，让孩子们造出“我喜欢玩玩具”、“我在看书”、“我吃了一个苹果”等句子。通过这种方式，孩子们能够学会将多个词汇组合在一起，并形成更复杂的句子。这不仅丰富了他们的语言表达，还帮助他们在实际交流中更加得心应手。</w:t>
      </w:r>
    </w:p>
    <w:p>
      <w:pPr>
        <w:rPr>
          <w:rFonts w:hint="eastAsia"/>
          <w:lang w:eastAsia="zh-CN"/>
        </w:rPr>
      </w:pPr>
    </w:p>
    <w:p>
      <w:pPr>
        <w:rPr>
          <w:rFonts w:hint="eastAsia"/>
          <w:lang w:eastAsia="zh-CN"/>
        </w:rPr>
      </w:pPr>
      <w:r>
        <w:rPr>
          <w:rFonts w:hint="eastAsia"/>
          <w:lang w:eastAsia="zh-CN"/>
        </w:rPr>
        <w:t>利用图画进行造句</w:t>
      </w:r>
    </w:p>
    <w:p>
      <w:pPr>
        <w:rPr>
          <w:rFonts w:hint="eastAsia"/>
          <w:lang w:eastAsia="zh-CN"/>
        </w:rPr>
      </w:pPr>
      <w:r>
        <w:rPr>
          <w:rFonts w:hint="eastAsia"/>
          <w:lang w:eastAsia="zh-CN"/>
        </w:rPr>
        <w:t>利用图画进行造句是一种生动有趣的方式，可以激发孩子们的创造力和想象力。例如，可以给孩子们展示一幅描绘小动物在花园里玩的图画，然后让他们根据图画内容造句。比如，如果图画中有一只小狗和一只小猫，孩子们可以造出“小狗和小猫在花园里玩耍”的句子。通过这种方式，孩子们不仅可以更好地理解句子结构，还能够提高他们的观察能力和表达能力。</w:t>
      </w:r>
    </w:p>
    <w:p>
      <w:pPr>
        <w:rPr>
          <w:rFonts w:hint="eastAsia"/>
          <w:lang w:eastAsia="zh-CN"/>
        </w:rPr>
      </w:pPr>
    </w:p>
    <w:p>
      <w:pPr>
        <w:rPr>
          <w:rFonts w:hint="eastAsia"/>
          <w:lang w:eastAsia="zh-CN"/>
        </w:rPr>
      </w:pPr>
      <w:r>
        <w:rPr>
          <w:rFonts w:hint="eastAsia"/>
          <w:lang w:eastAsia="zh-CN"/>
        </w:rPr>
        <w:t>鼓励孩子们进行自主造句</w:t>
      </w:r>
    </w:p>
    <w:p>
      <w:pPr>
        <w:rPr>
          <w:rFonts w:hint="eastAsia"/>
          <w:lang w:eastAsia="zh-CN"/>
        </w:rPr>
      </w:pPr>
      <w:r>
        <w:rPr>
          <w:rFonts w:hint="eastAsia"/>
          <w:lang w:eastAsia="zh-CN"/>
        </w:rPr>
        <w:t>鼓励孩子们自主造句是一种有效的教学策略。当孩子们逐渐掌握了基本的造句技巧后，可以让他们尝试自己造句。这种自主造句的练习有助于提高孩子们的创造力和自信心。例如，可以给孩子们一些关键词汇，让他们自由发挥，造出自己喜欢的句子。通过这种方式，孩子们不仅能够巩固已学知识，还能够发展自己的语言能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一年级的造句练习是孩子们语言学习的重要组成部分。通过基础造句练习、使用常见词汇、利用图画以及自主造句等方法，孩子们能够逐步掌握句子的构成和语言的运用。这些练习不仅有助于提高孩子们的语文能力，还能够激发他们的创造力和表达欲望。教师和家长在日常教学中，应根据孩子们的实际情况，选择适合的造句练习方式，帮助他们在愉快的学习氛围中不断进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90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2024-10-15T00:46:26Z</dcterms:created>
  <cp:lastModifiedBy>Admin</cp:lastModifiedBy>
  <dcterms:modified xsi:type="dcterms:W3CDTF">2024-10-15T00:46:26Z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