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自然风光的欣赏，更是对世界多样性的体验。带孩子旅行，不仅能让他们看到不同的景色，还能帮助他们理解多元文化，培养他们的全球视野。在这个过程中，旅行成为了开阔眼界的重要途径。通过不同的目的地和文化背景，孩子们能够学习到书本上无法传达的知识，感受世界的宽广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看到不同的风景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可以带孩子去到各种各样的地方，从繁华的城市到宁静的乡村，从壮观的山脉到辽阔的沙漠。每一种风景都有其独特的魅力，能够让孩子们体验到自然界的奇妙。例如，在海边，他们可以了解潮汐的变化和海洋生物；在山中，他们能够感受到高度带来的不同气候和景观变化。这些亲身体验的机会是书本上无法提供的，它们能激发孩子们对自然的兴趣和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文化和传统，通过旅行，孩子们可以接触到各种不同的风俗习惯。例如，尝试不同国家的美食、参加当地的节庆活动、了解各地的历史故事，这些都能帮助孩子们更加全面地理解世界的多样性。这种文化交流不仅能够开阔他们的眼界，还能够增强他们的包容心和理解力，使他们学会尊重和欣赏不同的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学会适应和解决问题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孩子们会遇到各种挑战和变化，这些都是他们成长的重要部分。无论是语言障碍、路线问题还是文化差异，都会促使孩子们学会适应环境、解决问题。这些经历能够培养他们的独立性和解决问题的能力，同时增强他们的自信心和应对能力。通过旅行中的实际体验，孩子们能够更好地理解生活的复杂性，并学会如何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最后的总结：旅行带来的长远影响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，不仅仅是一次短暂的经历，它对他们的成长有着深远的影响。通过接触不同的风景、体验不同的文化、面对各种挑战，孩子们能够在心灵深处种下对世界的热爱和好奇。这种影响会伴随他们一生，使他们更加开放、包容、勇敢。旅行，是孩子成长过程中不可或缺的一部分，它能为他们的人生旅程增添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0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2024-10-14T00:32:28Z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