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带孩子旅行是一种独特的经历，它不仅能增进家庭关系，还能让孩子们体验到世界的广阔与多样。每一次的旅行都像是一场教育的冒险，让孩子们在不同的环境中成长，学会更多生活的技能和知识。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从旅行中学习的乐趣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旅行中会发现许多新事物，这种探索的过程本身就是一种学习。无论是在博物馆里看到的历史文物，还是在自然风光中体验的地理常识，都是课堂上无法提供的生动课程。通过实际的观察和体验，孩子们能更好地理解和记忆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培养独立与自理能力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旅行中的各种挑战，如适应不同的饮食和生活环境，能帮助孩子们培养独立性。在旅途中，孩子们需要学会自己整理行李，管理时间，以及应对突发的情况。这些经历都能够促进他们自理能力的提升。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增进家庭关系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旅行也是家庭成员之间相互了解和增进感情的好机会。在共同面对旅行中的困难和享受美好时光的过程中，家庭成员之间的关系会变得更加紧密。共享的经历和记忆会成为日后家庭谈话和回忆的宝贵财富。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提高解决问题的能力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旅行中经常会遇到各种意料之外的问题，比如行程的调整、语言障碍等。这些问题要求孩子们在实践中寻找解决方案，这不仅能提高他们的应变能力，还能激发他们的创造力和问题解决能力。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欣赏和尊重不同文化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通过旅行，孩子们能够接触到不同的文化和习俗，这有助于他们培养对多元文化的欣赏和尊重。在体验各种文化的过程中，他们能够学会包容和理解，认识到世界的多样性。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带孩子旅行不仅是一次愉快的家庭活动，更是一种极具教育意义的体验。它帮助孩子们在多方面成长，培养他们的独立性、解决问题的能力以及对不同文化的尊重。旅行中的每一个瞬间都可能成为孩子们成长的助力，带给他们难以忘怀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