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带孩子旅行经典语录：开阔眼界的智慧话语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探索新地方的过程，更是教育孩子的一次绝佳机会。通过旅行，孩子可以接触到不同的文化、风景和历史，从而拓展他们的视野。以下是一些经典的带孩子旅行的语录，这些话语不仅能启发我们如何引导孩子去体验旅行，也帮助我们理解旅行对他们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“旅行是最好的教育方式。”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旅行常常被视为一种实践教育，它不仅让孩子们学到课堂上无法获得的知识，还能培养他们的独立性和适应能力。每一次旅行，都是一个全新的学习机会，让孩子们在探索的过程中成长。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“世界是一本书，而不旅行的人只读了其中一页。”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这是圣奥古斯丁的名言，它强调了旅行的重要性。通过旅行，孩子们能够了解世界的多样性，看到不同的风景和文化，体会到世界的广阔和丰富。这种体验远比任何教科书中的知识更加生动和真实。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“探索未知是孩子成长的动力。”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旅行中的每一个未知的角落都能激发孩子们的好奇心和探索欲。这种探索不仅仅限于地理上的未知，也包括文化、习俗等方面的发现。这种不断探索的过程能够促使他们成长和学习。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“旅行是孩子了解自己和世界的桥梁。”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旅行让孩子们走出舒适区，面对新挑战，这个过程帮助他们更好地了解自己以及他们在世界中的位置。每一次的旅行经历，都可能成为他们人生中的一个重要时刻，帮助他们建立起对世界的全面理解。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“让孩子们用自己的眼睛去看世界。”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带孩子旅行的真正意义在于让他们亲自体验和观察，而不是单纯听别人讲述。通过亲身经历，他们能够更深入地理解世界，形成自己的看法和感受，这比任何理论知识都来得真实和有意义。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“每一次旅行都是孩子心灵的滋养。”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旅行不仅仅是对孩子知识面的拓展，更是心灵的滋养。通过旅行，孩子们接触到不同的人和事，这些经历能够丰富他们的情感和思维，帮助他们形成更加开阔和包容的心态。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“在旅途中，孩子们学会了生活的艺术。”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旅行教会孩子们如何适应变化、处理突发状况以及与不同的人互动。这些生活技能在日常生活中同样重要，而通过旅行这种方式，孩子们能够在实际操作中学到这些宝贵的经验。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带孩子旅行，不仅是一次简单的出行，更是他们成长过程中的一次重要经历。通过这些经典语录，我们可以更深刻地理解旅行对孩子的重要性，并更好地规划我们的旅行，使其成为孩子成长中的一部分。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