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带来好运气的语句：让正能量充盈生活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在生活中，我们常常需要一些正能量来鼓舞自己，激励前行。带来好运气的语句不仅能提升我们的心情，还能为我们带来积极的变化。这里，我们整理了一些充满正能量的语句，希望能为你带来好运和鼓舞。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积极心态，引领好运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吸引好运的关键。每天早晨对自己说：“我今天会遇到令人惊喜的事情。”这样的语句不仅可以提升你的自信心，还能为你的一天注入正能量。积极的心态会让你在面对挑战时更加从容，并且更容易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相信自我，创造奇迹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实现梦想的第一步。你可以对自己说：“我拥有实现目标的力量。”这种自我肯定的语句能帮助你增强信心，提升自我价值感。无论遇到什么困难，当你相信自己具备克服挑战的能力时，你会发现奇迹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是好运的基础。试着对自己说：“每一天都是全新的机会，我会充分利用它。”这种语句提醒你不要浪费时间在过去的悔恨或未来的担忧中，而是专注于当下，努力创造属于自己的好运。在珍惜每一天的过程中，你会发现好运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友善，不仅会让周围的人感到温暖，也会让你自己获得幸福。你可以说：“我愿意用善意和微笑感染每一个人。”这样的正能量语句能促使你在日常生活中更加关心他人，善待身边的人。善意和关怀不仅能带来人际关系上的好运，还能让你的内心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坚持是成功的关键。对自己说：“我会继续努力，直到梦想实现。”这种激励性的语句可以帮助你在面对困难时保持动力。无论遇到什么挑战，坚持不懈的努力总会带来最终的成功和好运。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乐观向上，吸引好运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的态度能够让你看到生活中的美好和机会。每天对自己说：“无论遇到什么，我都会保持积极乐观。”这种乐观的态度能让你更加容易吸引到好运，增强面对困难时的勇气。乐观的人往往能把握住更多的机会，让好运源源不断地来到自己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通过这些充满正能量的语句，我们可以在日常生活中更好地激励自己，吸引好运。记住，正能量不仅仅是对外界的影响，更是对自己内心的一种鼓舞。愿这些语句能帮助你迎接生活中的每一天，带来好运与幸福。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