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带来好运气语句：激励你的一天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渴望好运的降临。好运不仅能给我们带来积极的能量，还能激励我们迈向成功。分享一些能够带来好运气的语句，不仅能为你自己增添好运，也能将正能量传播给你的朋友。下面，我们将探讨一些提升运气的经典句子和其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积极思考，运气自然来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而有力的语句如“心中有光，世界就会明亮”可以提醒我们积极思考。心理学研究表明，保持乐观的心态能够提高我们的运气，因为积极的态度能吸引更多的机会。将这种正能量的句子发到朋友圈，不仅能够鼓舞自己，还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快乐自己”这句话传达了一个重要的理念：对他人好，自己也会感受到幸福。善良和慷慨是吸引好运的关键。通过分享这样的话语，你不仅传递了自己的正能量，还可能影响到他人的行为，进而创造出更多积极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努力拼搏，幸运常伴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往往是努力的最后的总结。像“付出才有回报”这样的句子提醒我们，不论多么渴望好运，最终的成功来自于不懈的努力。朋友圈中分享这样的话语，可以激励自己不断奋斗，也可能激励他人一起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感恩生活，迎接好运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幸运相随”这句简短的语句提醒我们感恩生活中的一切，无论是大事还是小事。感恩的心态不仅能够带来更多的积极体验，还能让我们在困难面前保持乐观。通过分享这样的句子，你可以影响到他人，使大家都能更加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总结：分享好运的力量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带来好运气的语句，你不仅可以提升自己的运气，还能为周围的人带来正能量。无论是积极思考、善待他人、努力拼搏还是感恩生活，这些简单的话语都能在不经意间改变我们和他人的心态。将这些句子发到朋友圈，让好运从每一个小小的善意开始，最终汇聚成生活中的大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