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共同目标，协作共赢</w:t>
      </w:r>
    </w:p>
    <w:p>
      <w:pPr>
        <w:rPr>
          <w:rFonts w:hint="eastAsia"/>
          <w:lang w:eastAsia="zh-CN"/>
        </w:rPr>
      </w:pPr>
      <w:r>
        <w:rPr>
          <w:rFonts w:hint="eastAsia"/>
          <w:lang w:eastAsia="zh-CN"/>
        </w:rPr>
        <w:t>“成功的团队不仅仅是那些具有共同目标的人，更是那些愿意共同努力实现这些目标的人。”这句话提醒我们，团队的成功离不开每一个成员的共同努力。作为领导者，我们必须帮助团队明确共同的目标，并确保每个人都能够理解并为之付出努力。通过设定清晰的目标，团队能够朝着同一个方向前进，从而提高工作效率和整体凝聚力。</w:t>
      </w:r>
    </w:p>
    <w:p>
      <w:pPr>
        <w:rPr>
          <w:rFonts w:hint="eastAsia"/>
          <w:lang w:eastAsia="zh-CN"/>
        </w:rPr>
      </w:pPr>
    </w:p>
    <w:p>
      <w:pPr>
        <w:rPr>
          <w:rFonts w:hint="eastAsia"/>
          <w:lang w:eastAsia="zh-CN"/>
        </w:rPr>
      </w:pPr>
      <w:r>
        <w:rPr>
          <w:rFonts w:hint="eastAsia"/>
          <w:lang w:eastAsia="zh-CN"/>
        </w:rPr>
        <w:t>激发潜力，创造奇迹</w:t>
      </w:r>
    </w:p>
    <w:p>
      <w:pPr>
        <w:rPr>
          <w:rFonts w:hint="eastAsia"/>
          <w:lang w:eastAsia="zh-CN"/>
        </w:rPr>
      </w:pPr>
      <w:r>
        <w:rPr>
          <w:rFonts w:hint="eastAsia"/>
          <w:lang w:eastAsia="zh-CN"/>
        </w:rPr>
        <w:t>“团队的力量在于激发每一个成员的潜力，而非仅仅依靠个人的努力。”领导者的任务是发现并培养团队成员的优点，激发他们的潜力，使他们在各自的领域中发挥最佳表现。当每个成员都被激励去发挥自己的长处时，团队整体的表现将会得到显著提升。只有通过这种激励和支持，团队才能创造出真正的奇迹。</w:t>
      </w:r>
    </w:p>
    <w:p>
      <w:pPr>
        <w:rPr>
          <w:rFonts w:hint="eastAsia"/>
          <w:lang w:eastAsia="zh-CN"/>
        </w:rPr>
      </w:pPr>
    </w:p>
    <w:p>
      <w:pPr>
        <w:rPr>
          <w:rFonts w:hint="eastAsia"/>
          <w:lang w:eastAsia="zh-CN"/>
        </w:rPr>
      </w:pPr>
      <w:r>
        <w:rPr>
          <w:rFonts w:hint="eastAsia"/>
          <w:lang w:eastAsia="zh-CN"/>
        </w:rPr>
        <w:t>沟通与理解，协作的基础</w:t>
      </w:r>
    </w:p>
    <w:p>
      <w:pPr>
        <w:rPr>
          <w:rFonts w:hint="eastAsia"/>
          <w:lang w:eastAsia="zh-CN"/>
        </w:rPr>
      </w:pPr>
      <w:r>
        <w:rPr>
          <w:rFonts w:hint="eastAsia"/>
          <w:lang w:eastAsia="zh-CN"/>
        </w:rPr>
        <w:t>“有效的沟通是团队成功的基石，而相互的理解是沟通的桥梁。”在团队合作中，沟通不仅仅是信息的传递，更是理解和信任的建立。领导者需要确保团队成员之间有开放的沟通渠道，鼓励他们表达意见和建议。通过这种沟通，团队成员能够更好地理解彼此的需求和工作方式，从而提高合作的效率。</w:t>
      </w:r>
    </w:p>
    <w:p>
      <w:pPr>
        <w:rPr>
          <w:rFonts w:hint="eastAsia"/>
          <w:lang w:eastAsia="zh-CN"/>
        </w:rPr>
      </w:pPr>
    </w:p>
    <w:p>
      <w:pPr>
        <w:rPr>
          <w:rFonts w:hint="eastAsia"/>
          <w:lang w:eastAsia="zh-CN"/>
        </w:rPr>
      </w:pPr>
      <w:r>
        <w:rPr>
          <w:rFonts w:hint="eastAsia"/>
          <w:lang w:eastAsia="zh-CN"/>
        </w:rPr>
        <w:t>领导以身作则，赢得尊敬</w:t>
      </w:r>
    </w:p>
    <w:p>
      <w:pPr>
        <w:rPr>
          <w:rFonts w:hint="eastAsia"/>
          <w:lang w:eastAsia="zh-CN"/>
        </w:rPr>
      </w:pPr>
      <w:r>
        <w:rPr>
          <w:rFonts w:hint="eastAsia"/>
          <w:lang w:eastAsia="zh-CN"/>
        </w:rPr>
        <w:t>“领导者的行为比他们的话语更具说服力。”一个成功的团队往往拥有一个以身作则的领导者。领导者的行为和态度直接影响到团队成员的工作热情和团队的整体氛围。通过树立良好的榜样，领导者能够赢得团队的尊敬和信任，进而推动团队向着成功迈进。</w:t>
      </w:r>
    </w:p>
    <w:p>
      <w:pPr>
        <w:rPr>
          <w:rFonts w:hint="eastAsia"/>
          <w:lang w:eastAsia="zh-CN"/>
        </w:rPr>
      </w:pPr>
    </w:p>
    <w:p>
      <w:pPr>
        <w:rPr>
          <w:rFonts w:hint="eastAsia"/>
          <w:lang w:eastAsia="zh-CN"/>
        </w:rPr>
      </w:pPr>
      <w:r>
        <w:rPr>
          <w:rFonts w:hint="eastAsia"/>
          <w:lang w:eastAsia="zh-CN"/>
        </w:rPr>
        <w:t>持续学习，永不止步</w:t>
      </w:r>
    </w:p>
    <w:p>
      <w:pPr>
        <w:rPr>
          <w:rFonts w:hint="eastAsia"/>
          <w:lang w:eastAsia="zh-CN"/>
        </w:rPr>
      </w:pPr>
      <w:r>
        <w:rPr>
          <w:rFonts w:hint="eastAsia"/>
          <w:lang w:eastAsia="zh-CN"/>
        </w:rPr>
        <w:t>“团队的成长离不开持续的学习和创新。”在快速变化的环境中，团队必须不断地学习和适应新的挑战。作为领导者，鼓励团队成员不断提升自己的技能和知识，保持对新事物的开放态度，是推动团队发展的关键。通过持续的学习和创新，团队能够保持竞争力，并在不断变化的环境中取得成功。</w:t>
      </w:r>
    </w:p>
    <w:p>
      <w:pPr>
        <w:rPr>
          <w:rFonts w:hint="eastAsia"/>
          <w:lang w:eastAsia="zh-CN"/>
        </w:rPr>
      </w:pPr>
    </w:p>
    <w:p>
      <w:pPr>
        <w:rPr>
          <w:rFonts w:hint="eastAsia"/>
          <w:lang w:eastAsia="zh-CN"/>
        </w:rPr>
      </w:pPr>
      <w:r>
        <w:rPr>
          <w:rFonts w:hint="eastAsia"/>
          <w:lang w:eastAsia="zh-CN"/>
        </w:rPr>
        <w:t>总的来说，带领团队走向成功需要明确的目标、激发潜力的能力、有效的沟通、以身作则的领导以及持续学习的态度。只有在这些方面做好，团队才能在复杂的工作环境中不断前行，取得令人瞩目的成绩。</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ED6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2024-10-14T00:32:48Z</dcterms:created>
  <cp:lastModifiedBy>Admin</cp:lastModifiedBy>
  <dcterms:modified xsi:type="dcterms:W3CDTF">2024-10-14T00:32:48Z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