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1C73" w14:textId="77777777" w:rsidR="007763A7" w:rsidRDefault="007763A7">
      <w:pPr>
        <w:rPr>
          <w:rFonts w:hint="eastAsia"/>
        </w:rPr>
      </w:pPr>
    </w:p>
    <w:p w14:paraId="2412CF66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年级上册第九课生字的拼音</w:t>
      </w:r>
    </w:p>
    <w:p w14:paraId="44F1A78F" w14:textId="77777777" w:rsidR="007763A7" w:rsidRDefault="007763A7">
      <w:pPr>
        <w:rPr>
          <w:rFonts w:hint="eastAsia"/>
        </w:rPr>
      </w:pPr>
    </w:p>
    <w:p w14:paraId="2E196493" w14:textId="77777777" w:rsidR="007763A7" w:rsidRDefault="007763A7">
      <w:pPr>
        <w:rPr>
          <w:rFonts w:hint="eastAsia"/>
        </w:rPr>
      </w:pPr>
    </w:p>
    <w:p w14:paraId="2F89CD1B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在小学教育中，汉语拼音的学习是孩子们掌握汉字读音的重要工具。年级上册教材中的每一课都会引入一定数量的新汉字，而这些汉字的拼音学习则成为孩子们语言能力发展的关键环节。今天，我们将聚焦于年级上册第九课的生字拼音，一起探索这些新朋友的声音秘密。</w:t>
      </w:r>
    </w:p>
    <w:p w14:paraId="703A2CDE" w14:textId="77777777" w:rsidR="007763A7" w:rsidRDefault="007763A7">
      <w:pPr>
        <w:rPr>
          <w:rFonts w:hint="eastAsia"/>
        </w:rPr>
      </w:pPr>
    </w:p>
    <w:p w14:paraId="3CCCA1E9" w14:textId="77777777" w:rsidR="007763A7" w:rsidRDefault="007763A7">
      <w:pPr>
        <w:rPr>
          <w:rFonts w:hint="eastAsia"/>
        </w:rPr>
      </w:pPr>
    </w:p>
    <w:p w14:paraId="021EAEF5" w14:textId="77777777" w:rsidR="007763A7" w:rsidRDefault="007763A7">
      <w:pPr>
        <w:rPr>
          <w:rFonts w:hint="eastAsia"/>
        </w:rPr>
      </w:pPr>
    </w:p>
    <w:p w14:paraId="7438E1E8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认识新朋友：声母和韵母</w:t>
      </w:r>
    </w:p>
    <w:p w14:paraId="2FA50BD0" w14:textId="77777777" w:rsidR="007763A7" w:rsidRDefault="007763A7">
      <w:pPr>
        <w:rPr>
          <w:rFonts w:hint="eastAsia"/>
        </w:rPr>
      </w:pPr>
    </w:p>
    <w:p w14:paraId="7892A057" w14:textId="77777777" w:rsidR="007763A7" w:rsidRDefault="007763A7">
      <w:pPr>
        <w:rPr>
          <w:rFonts w:hint="eastAsia"/>
        </w:rPr>
      </w:pPr>
    </w:p>
    <w:p w14:paraId="170CE66E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我们要介绍的是声母和韵母，它们是构成拼音的基本元素。在第九课中，我们遇到了诸如“b”、“p”这样的声母，以及“a”、“o”等韵母。比如，“ba”这个音节就是由声母“b”和韵母“a”组成的。当学生们掌握了这些基础的发音规则后，他们就可以顺利地拼读出更多复杂的音节了。</w:t>
      </w:r>
    </w:p>
    <w:p w14:paraId="03807947" w14:textId="77777777" w:rsidR="007763A7" w:rsidRDefault="007763A7">
      <w:pPr>
        <w:rPr>
          <w:rFonts w:hint="eastAsia"/>
        </w:rPr>
      </w:pPr>
    </w:p>
    <w:p w14:paraId="4770DE9A" w14:textId="77777777" w:rsidR="007763A7" w:rsidRDefault="007763A7">
      <w:pPr>
        <w:rPr>
          <w:rFonts w:hint="eastAsia"/>
        </w:rPr>
      </w:pPr>
    </w:p>
    <w:p w14:paraId="5CA7B822" w14:textId="77777777" w:rsidR="007763A7" w:rsidRDefault="007763A7">
      <w:pPr>
        <w:rPr>
          <w:rFonts w:hint="eastAsia"/>
        </w:rPr>
      </w:pPr>
    </w:p>
    <w:p w14:paraId="798497FF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走进第九课：生字与拼音的结合</w:t>
      </w:r>
    </w:p>
    <w:p w14:paraId="0DBA2756" w14:textId="77777777" w:rsidR="007763A7" w:rsidRDefault="007763A7">
      <w:pPr>
        <w:rPr>
          <w:rFonts w:hint="eastAsia"/>
        </w:rPr>
      </w:pPr>
    </w:p>
    <w:p w14:paraId="10496EE5" w14:textId="77777777" w:rsidR="007763A7" w:rsidRDefault="007763A7">
      <w:pPr>
        <w:rPr>
          <w:rFonts w:hint="eastAsia"/>
        </w:rPr>
      </w:pPr>
    </w:p>
    <w:p w14:paraId="0AACE165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翻开课本，第九课的生字带着拼音出现在我们的面前。例如，“大dà”、“小xiǎo”，通过拼音的帮助，学生可以准确地知道每个汉字的发音。这不仅有助于他们的认读能力，也对书写有着积极的影响。每一个新的生字都是一个挑战，同时也是通往中文世界的一把钥匙。</w:t>
      </w:r>
    </w:p>
    <w:p w14:paraId="7B2F0EDF" w14:textId="77777777" w:rsidR="007763A7" w:rsidRDefault="007763A7">
      <w:pPr>
        <w:rPr>
          <w:rFonts w:hint="eastAsia"/>
        </w:rPr>
      </w:pPr>
    </w:p>
    <w:p w14:paraId="47581E80" w14:textId="77777777" w:rsidR="007763A7" w:rsidRDefault="007763A7">
      <w:pPr>
        <w:rPr>
          <w:rFonts w:hint="eastAsia"/>
        </w:rPr>
      </w:pPr>
    </w:p>
    <w:p w14:paraId="2D4A99DF" w14:textId="77777777" w:rsidR="007763A7" w:rsidRDefault="007763A7">
      <w:pPr>
        <w:rPr>
          <w:rFonts w:hint="eastAsia"/>
        </w:rPr>
      </w:pPr>
    </w:p>
    <w:p w14:paraId="1FFD9001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趣味学习：游戏中的拼音练习</w:t>
      </w:r>
    </w:p>
    <w:p w14:paraId="188DCD9E" w14:textId="77777777" w:rsidR="007763A7" w:rsidRDefault="007763A7">
      <w:pPr>
        <w:rPr>
          <w:rFonts w:hint="eastAsia"/>
        </w:rPr>
      </w:pPr>
    </w:p>
    <w:p w14:paraId="4873D6A0" w14:textId="77777777" w:rsidR="007763A7" w:rsidRDefault="007763A7">
      <w:pPr>
        <w:rPr>
          <w:rFonts w:hint="eastAsia"/>
        </w:rPr>
      </w:pPr>
    </w:p>
    <w:p w14:paraId="74BD8FA1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为了让孩子们更好地记住这些生字的拼音，教师们往往会设计一些有趣的游戏活动。比如，通过“找朋友”的游戏，让孩子们根据相同的声母或韵母将生字配对；或者进行“拼音接龙”，鼓励孩子们用刚刚学到的生字拼音组成词语链。这样的互动式学习使得课堂气氛更加活跃，同时也提高了学习效率。</w:t>
      </w:r>
    </w:p>
    <w:p w14:paraId="454550A3" w14:textId="77777777" w:rsidR="007763A7" w:rsidRDefault="007763A7">
      <w:pPr>
        <w:rPr>
          <w:rFonts w:hint="eastAsia"/>
        </w:rPr>
      </w:pPr>
    </w:p>
    <w:p w14:paraId="3E5AB45F" w14:textId="77777777" w:rsidR="007763A7" w:rsidRDefault="007763A7">
      <w:pPr>
        <w:rPr>
          <w:rFonts w:hint="eastAsia"/>
        </w:rPr>
      </w:pPr>
    </w:p>
    <w:p w14:paraId="320B77F6" w14:textId="77777777" w:rsidR="007763A7" w:rsidRDefault="007763A7">
      <w:pPr>
        <w:rPr>
          <w:rFonts w:hint="eastAsia"/>
        </w:rPr>
      </w:pPr>
    </w:p>
    <w:p w14:paraId="68324C89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巩固记忆：重复是学习之母</w:t>
      </w:r>
    </w:p>
    <w:p w14:paraId="141B2F1E" w14:textId="77777777" w:rsidR="007763A7" w:rsidRDefault="007763A7">
      <w:pPr>
        <w:rPr>
          <w:rFonts w:hint="eastAsia"/>
        </w:rPr>
      </w:pPr>
    </w:p>
    <w:p w14:paraId="6B4134FE" w14:textId="77777777" w:rsidR="007763A7" w:rsidRDefault="007763A7">
      <w:pPr>
        <w:rPr>
          <w:rFonts w:hint="eastAsia"/>
        </w:rPr>
      </w:pPr>
    </w:p>
    <w:p w14:paraId="3246703F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正如俗语所说：“一回生，二回熟”。为了确保学生们能够牢固掌握这些生字及其拼音，反复练习是必不可少的。老师可能会布置家庭作业，要求孩子们每天朗读课文，并且书写带有拼音的生字。随着时间的推移，学生们会发现，原本陌生的拼音符号已经变得如此熟悉。</w:t>
      </w:r>
    </w:p>
    <w:p w14:paraId="4A5E2D33" w14:textId="77777777" w:rsidR="007763A7" w:rsidRDefault="007763A7">
      <w:pPr>
        <w:rPr>
          <w:rFonts w:hint="eastAsia"/>
        </w:rPr>
      </w:pPr>
    </w:p>
    <w:p w14:paraId="7BE9519E" w14:textId="77777777" w:rsidR="007763A7" w:rsidRDefault="007763A7">
      <w:pPr>
        <w:rPr>
          <w:rFonts w:hint="eastAsia"/>
        </w:rPr>
      </w:pPr>
    </w:p>
    <w:p w14:paraId="616A8B8D" w14:textId="77777777" w:rsidR="007763A7" w:rsidRDefault="007763A7">
      <w:pPr>
        <w:rPr>
          <w:rFonts w:hint="eastAsia"/>
        </w:rPr>
      </w:pPr>
    </w:p>
    <w:p w14:paraId="6075F55D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最后的总结：拼音的力量</w:t>
      </w:r>
    </w:p>
    <w:p w14:paraId="0F365FA1" w14:textId="77777777" w:rsidR="007763A7" w:rsidRDefault="007763A7">
      <w:pPr>
        <w:rPr>
          <w:rFonts w:hint="eastAsia"/>
        </w:rPr>
      </w:pPr>
    </w:p>
    <w:p w14:paraId="6964091C" w14:textId="77777777" w:rsidR="007763A7" w:rsidRDefault="007763A7">
      <w:pPr>
        <w:rPr>
          <w:rFonts w:hint="eastAsia"/>
        </w:rPr>
      </w:pPr>
    </w:p>
    <w:p w14:paraId="499AC903" w14:textId="77777777" w:rsidR="007763A7" w:rsidRDefault="007763A7">
      <w:pPr>
        <w:rPr>
          <w:rFonts w:hint="eastAsia"/>
        </w:rPr>
      </w:pPr>
      <w:r>
        <w:rPr>
          <w:rFonts w:hint="eastAsia"/>
        </w:rPr>
        <w:tab/>
        <w:t>通过年级上册第九课的学习，学生们不仅仅是记住了几个新的汉字，更重要的是，他们学会了如何利用拼音来帮助自己阅读和写作。这是一种技能，也是一种乐趣。随着不断深入的学习，他们会越来越自信地面对中文这座丰富的宝库。让我们共同期待，每一个孩子都能在这条充满奇遇的语言之旅中找到属于自己的宝藏。</w:t>
      </w:r>
    </w:p>
    <w:p w14:paraId="703FA8DF" w14:textId="77777777" w:rsidR="007763A7" w:rsidRDefault="007763A7">
      <w:pPr>
        <w:rPr>
          <w:rFonts w:hint="eastAsia"/>
        </w:rPr>
      </w:pPr>
    </w:p>
    <w:p w14:paraId="568965BA" w14:textId="77777777" w:rsidR="007763A7" w:rsidRDefault="007763A7">
      <w:pPr>
        <w:rPr>
          <w:rFonts w:hint="eastAsia"/>
        </w:rPr>
      </w:pPr>
    </w:p>
    <w:p w14:paraId="446F860B" w14:textId="77777777" w:rsidR="007763A7" w:rsidRDefault="00776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97B98" w14:textId="7010829C" w:rsidR="000103AD" w:rsidRDefault="000103AD"/>
    <w:sectPr w:rsidR="0001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AD"/>
    <w:rsid w:val="000103AD"/>
    <w:rsid w:val="007763A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09914-DE6C-4171-A440-9C2C9F47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