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幼儿园，快乐的乐园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幼儿园如同一座五彩斑斓的乐园，孩子们的欢声笑语充盈在每一个角落。这里是梦想启航的地方，是无忧无虑的快乐港湾。小朋友们在荡秋千、爬滑梯间嬉笑打闹，在简单的游戏中，展现着纯真的童趣和无尽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都是一个新的发现。孩子们在老师的带领下，探索自然的奥秘，亲近小动物，以自己的方式感知世界的美好。在这里，孩子们的每一次探索，不仅是对知识的渴望，更是对生活充满热爱的体现。他们用小手触摸每一片树叶，感受每一阵微风，像是小小探险家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友谊的种子，快乐的滋养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友谊发芽的地方。孩子们在一起分享玩具、分享快乐，友谊在嬉戏中悄然绽放。无论是一场小小的游戏竞赛，还是一杯甜甜的果汁，这些都让他们的心灵紧紧相连。在他们纯真的眼中，友谊是无价的宝藏，给予彼此温暖与支持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每一次尝试，快乐的成长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勇敢地尝试各种活动，从绘画、手工到舞蹈、唱歌，每一种体验都是他们成长的足迹。老师耐心的引导、同伴的鼓励，使得每一个小挑战都变得充满乐趣。即使失败，也会在笑声中重新站起，他们在尝试中学会了坚持，在坚持中收获了成长，这便是生活给予他们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爱的呵护，快乐的风帆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如同温暖的阳光，时刻关怀着每一个孩子的心灵。她们用无限的爱与耐心，呵护着孩子们的快乐成长，让每一个小小的心灵都感受到安全与温暖。这样的爱，如同微风吹拂过幼儿园的每一个角落，让孩子们在爱的包围中，茁壮成长，扬起快乐的风帆，驶向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总结：幼儿园的快乐种子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幼儿园的每一天，孩子们都在收获快乐，绽放笑容。他们用双手描绘梦想的蓝图，用心灵感受生活的美好。幼儿园是人生的起点，也是快乐的源泉，愿所有的小朋友都能在这片孕育梦想的土地上，快乐每一天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