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B79B" w14:textId="77777777" w:rsidR="00085E13" w:rsidRDefault="00085E13">
      <w:pPr>
        <w:rPr>
          <w:rFonts w:hint="eastAsia"/>
        </w:rPr>
      </w:pPr>
      <w:r>
        <w:rPr>
          <w:rFonts w:hint="eastAsia"/>
        </w:rPr>
        <w:t>幼儿园的拼音汉字大全：开启儿童汉语学习之旅</w:t>
      </w:r>
    </w:p>
    <w:p w14:paraId="6576C95B" w14:textId="77777777" w:rsidR="00085E13" w:rsidRDefault="00085E13">
      <w:pPr>
        <w:rPr>
          <w:rFonts w:hint="eastAsia"/>
        </w:rPr>
      </w:pPr>
      <w:r>
        <w:rPr>
          <w:rFonts w:hint="eastAsia"/>
        </w:rPr>
        <w:t>在孩子的教育旅程中，幼儿园阶段是一个至关重要的起点。这是孩子们开始接触并学习母语——汉语的重要时期。为了帮助孩子们更好地掌握汉语的基础知识，许多教育工作者和家长都会选择使用拼音汉字大全作为教学工具。拼音是汉语的音标系统，它帮助孩子们正确发音，而汉字则是汉语的书写形式，是孩子将来进行阅读、写作不可或缺的一部分。</w:t>
      </w:r>
    </w:p>
    <w:p w14:paraId="39BBF9BD" w14:textId="77777777" w:rsidR="00085E13" w:rsidRDefault="00085E13">
      <w:pPr>
        <w:rPr>
          <w:rFonts w:hint="eastAsia"/>
        </w:rPr>
      </w:pPr>
    </w:p>
    <w:p w14:paraId="783C3AD7" w14:textId="77777777" w:rsidR="00085E13" w:rsidRDefault="00085E13">
      <w:pPr>
        <w:rPr>
          <w:rFonts w:hint="eastAsia"/>
        </w:rPr>
      </w:pPr>
      <w:r>
        <w:rPr>
          <w:rFonts w:hint="eastAsia"/>
        </w:rPr>
        <w:t>拼音的重要性</w:t>
      </w:r>
    </w:p>
    <w:p w14:paraId="610CACB5" w14:textId="77777777" w:rsidR="00085E13" w:rsidRDefault="00085E13">
      <w:pPr>
        <w:rPr>
          <w:rFonts w:hint="eastAsia"/>
        </w:rPr>
      </w:pPr>
      <w:r>
        <w:rPr>
          <w:rFonts w:hint="eastAsia"/>
        </w:rPr>
        <w:t>拼音作为汉语的辅助读音工具，在幼儿教育中扮演着重要角色。通过拼音的学习，孩子们可以更容易地学会正确的发音，从而为将来的口语交流打下坚实的基础。拼音由声母、韵母和声调组成，它们共同构成了汉语的语音体系。例如，“妈”这个字的拼音是“mā”，其中“m”是声母，“a”是韵母，上面的一条横线表示第一声（阴平）。通过学习这些基本元素，孩子们可以在认字之前就建立起对汉字发音的初步认识。</w:t>
      </w:r>
    </w:p>
    <w:p w14:paraId="4E84A0BA" w14:textId="77777777" w:rsidR="00085E13" w:rsidRDefault="00085E13">
      <w:pPr>
        <w:rPr>
          <w:rFonts w:hint="eastAsia"/>
        </w:rPr>
      </w:pPr>
    </w:p>
    <w:p w14:paraId="778AC130" w14:textId="77777777" w:rsidR="00085E13" w:rsidRDefault="00085E13">
      <w:pPr>
        <w:rPr>
          <w:rFonts w:hint="eastAsia"/>
        </w:rPr>
      </w:pPr>
      <w:r>
        <w:rPr>
          <w:rFonts w:hint="eastAsia"/>
        </w:rPr>
        <w:t>汉字学习的基本步骤</w:t>
      </w:r>
    </w:p>
    <w:p w14:paraId="7A72A83A" w14:textId="77777777" w:rsidR="00085E13" w:rsidRDefault="00085E13">
      <w:pPr>
        <w:rPr>
          <w:rFonts w:hint="eastAsia"/>
        </w:rPr>
      </w:pPr>
      <w:r>
        <w:rPr>
          <w:rFonts w:hint="eastAsia"/>
        </w:rPr>
        <w:t>对于幼儿园的孩子来说，汉字的学习往往从最简单的象形字或会意字开始。比如“日”、“月”等字，其形状与所代表的事物有直观的联系，容易让孩子们联想到实际物体，有助于记忆。随着学习的深入，孩子们逐渐接触到更加复杂的合体字，这时他们需要理解偏旁部首的意义，以及不同部件之间的组合规则。通过反复练习书写，孩子们的手眼协调能力也能得到锻炼。</w:t>
      </w:r>
    </w:p>
    <w:p w14:paraId="4BA00BF0" w14:textId="77777777" w:rsidR="00085E13" w:rsidRDefault="00085E13">
      <w:pPr>
        <w:rPr>
          <w:rFonts w:hint="eastAsia"/>
        </w:rPr>
      </w:pPr>
    </w:p>
    <w:p w14:paraId="766127B0" w14:textId="77777777" w:rsidR="00085E13" w:rsidRDefault="00085E13">
      <w:pPr>
        <w:rPr>
          <w:rFonts w:hint="eastAsia"/>
        </w:rPr>
      </w:pPr>
      <w:r>
        <w:rPr>
          <w:rFonts w:hint="eastAsia"/>
        </w:rPr>
        <w:t>如何有效利用拼音汉字大全</w:t>
      </w:r>
    </w:p>
    <w:p w14:paraId="16900BCB" w14:textId="77777777" w:rsidR="00085E13" w:rsidRDefault="00085E13">
      <w:pPr>
        <w:rPr>
          <w:rFonts w:hint="eastAsia"/>
        </w:rPr>
      </w:pPr>
      <w:r>
        <w:rPr>
          <w:rFonts w:hint="eastAsia"/>
        </w:rPr>
        <w:t>一个好的拼音汉字大全应该包含丰富的词汇量，并且按照一定的逻辑顺序编排。通常是从简单到复杂，从常用到少见，这样可以帮助孩子们循序渐进地学习。书中还应该配有生动有趣的插图，以吸引孩子们的兴趣，让他们更愿意参与到学习过程中来。教师和家长们也可以根据书中的内容设计各种游戏活动，如拼字游戏、猜谜语等，使学习过程变得更加有趣。</w:t>
      </w:r>
    </w:p>
    <w:p w14:paraId="28B032EB" w14:textId="77777777" w:rsidR="00085E13" w:rsidRDefault="00085E13">
      <w:pPr>
        <w:rPr>
          <w:rFonts w:hint="eastAsia"/>
        </w:rPr>
      </w:pPr>
    </w:p>
    <w:p w14:paraId="70D15520" w14:textId="77777777" w:rsidR="00085E13" w:rsidRDefault="00085E13">
      <w:pPr>
        <w:rPr>
          <w:rFonts w:hint="eastAsia"/>
        </w:rPr>
      </w:pPr>
      <w:r>
        <w:rPr>
          <w:rFonts w:hint="eastAsia"/>
        </w:rPr>
        <w:t>促进语言发展的综合策略</w:t>
      </w:r>
    </w:p>
    <w:p w14:paraId="40FF843D" w14:textId="77777777" w:rsidR="00085E13" w:rsidRDefault="00085E13">
      <w:pPr>
        <w:rPr>
          <w:rFonts w:hint="eastAsia"/>
        </w:rPr>
      </w:pPr>
      <w:r>
        <w:rPr>
          <w:rFonts w:hint="eastAsia"/>
        </w:rPr>
        <w:t>除了依靠拼音汉字大全这样的教材外，家庭环境和社会实践也是影响孩子语言发展的重要因素。在家里，父母可以通过讲故事、唱儿歌等方式增加孩子的词汇量；外出时，则鼓励孩子观察周围的事物，并尝试用新学的词语描述出来。这种全方位的语言输入能够极大地丰富孩子们的语言经验，为他们的长远发展奠定良好的基础。</w:t>
      </w:r>
    </w:p>
    <w:p w14:paraId="5FF5EE7B" w14:textId="77777777" w:rsidR="00085E13" w:rsidRDefault="00085E13">
      <w:pPr>
        <w:rPr>
          <w:rFonts w:hint="eastAsia"/>
        </w:rPr>
      </w:pPr>
    </w:p>
    <w:p w14:paraId="1529EA49" w14:textId="77777777" w:rsidR="00085E13" w:rsidRDefault="00085E13">
      <w:pPr>
        <w:rPr>
          <w:rFonts w:hint="eastAsia"/>
        </w:rPr>
      </w:pPr>
      <w:r>
        <w:rPr>
          <w:rFonts w:hint="eastAsia"/>
        </w:rPr>
        <w:t>最后的总结</w:t>
      </w:r>
    </w:p>
    <w:p w14:paraId="1C386735" w14:textId="77777777" w:rsidR="00085E13" w:rsidRDefault="00085E13">
      <w:pPr>
        <w:rPr>
          <w:rFonts w:hint="eastAsia"/>
        </w:rPr>
      </w:pPr>
      <w:r>
        <w:rPr>
          <w:rFonts w:hint="eastAsia"/>
        </w:rPr>
        <w:t>幼儿园阶段的拼音汉字学习是孩子汉语教育的一个关键环节。通过合理运用拼音汉字大全这一教育资源，结合科学的教学方法和积极的家庭支持，我们能够有效地激发孩子们对汉语的兴趣，帮助他们在愉快的学习氛围中逐步成长为热爱自己母语的小主人翁。</w:t>
      </w:r>
    </w:p>
    <w:p w14:paraId="27098DF8" w14:textId="77777777" w:rsidR="00085E13" w:rsidRDefault="00085E13">
      <w:pPr>
        <w:rPr>
          <w:rFonts w:hint="eastAsia"/>
        </w:rPr>
      </w:pPr>
    </w:p>
    <w:p w14:paraId="68DB83C5" w14:textId="77777777" w:rsidR="00085E13" w:rsidRDefault="00085E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7B2F0" w14:textId="4E247CFB" w:rsidR="009F7C05" w:rsidRDefault="009F7C05"/>
    <w:sectPr w:rsidR="009F7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05"/>
    <w:rsid w:val="00085E13"/>
    <w:rsid w:val="009F7C0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FCBBB-2F14-486C-B933-BE5E7674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