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8E19" w14:textId="77777777" w:rsidR="003C2D37" w:rsidRDefault="003C2D37">
      <w:pPr>
        <w:rPr>
          <w:rFonts w:hint="eastAsia"/>
        </w:rPr>
      </w:pPr>
      <w:r>
        <w:rPr>
          <w:rFonts w:hint="eastAsia"/>
        </w:rPr>
        <w:t>幼小衔接的拼音题100道可打印</w:t>
      </w:r>
    </w:p>
    <w:p w14:paraId="67CA28B6" w14:textId="77777777" w:rsidR="003C2D37" w:rsidRDefault="003C2D37">
      <w:pPr>
        <w:rPr>
          <w:rFonts w:hint="eastAsia"/>
        </w:rPr>
      </w:pPr>
      <w:r>
        <w:rPr>
          <w:rFonts w:hint="eastAsia"/>
        </w:rPr>
        <w:t>当孩子们即将从幼儿园步入小学，拼音的学习成为了他们语文教育中的重要一环。拼音是汉字读音的符号化表达，它为孩子学习汉字和普通话奠定了坚实的基础。为了让孩子们在入学前能够打好这个基础，我们特别整理了100道拼音练习题，这些题目不仅适合家庭辅导使用，也可以作为学校教学的补充材料，家长可以打印出来供孩子们随时练习。</w:t>
      </w:r>
    </w:p>
    <w:p w14:paraId="046EFEDC" w14:textId="77777777" w:rsidR="003C2D37" w:rsidRDefault="003C2D37">
      <w:pPr>
        <w:rPr>
          <w:rFonts w:hint="eastAsia"/>
        </w:rPr>
      </w:pPr>
    </w:p>
    <w:p w14:paraId="2EFD5C08" w14:textId="77777777" w:rsidR="003C2D37" w:rsidRDefault="003C2D37">
      <w:pPr>
        <w:rPr>
          <w:rFonts w:hint="eastAsia"/>
        </w:rPr>
      </w:pPr>
      <w:r>
        <w:rPr>
          <w:rFonts w:hint="eastAsia"/>
        </w:rPr>
        <w:t>为什么选择拼音题进行练习</w:t>
      </w:r>
    </w:p>
    <w:p w14:paraId="10F8580B" w14:textId="77777777" w:rsidR="003C2D37" w:rsidRDefault="003C2D37">
      <w:pPr>
        <w:rPr>
          <w:rFonts w:hint="eastAsia"/>
        </w:rPr>
      </w:pPr>
      <w:r>
        <w:rPr>
          <w:rFonts w:hint="eastAsia"/>
        </w:rPr>
        <w:t>拼音题对于幼小衔接的孩子来说非常重要。通过拼音练习，孩子们可以更好地理解汉字的发音规则，提高识字能力。拼音也是汉语拼音输入法的基础，熟练掌握拼音有助于将来更快地适应计算机和移动设备上的文字输入。拼音题还能够锻炼孩子的逻辑思维能力和记忆力，对他们的整体智力发展有着积极的影响。</w:t>
      </w:r>
    </w:p>
    <w:p w14:paraId="644CA2F4" w14:textId="77777777" w:rsidR="003C2D37" w:rsidRDefault="003C2D37">
      <w:pPr>
        <w:rPr>
          <w:rFonts w:hint="eastAsia"/>
        </w:rPr>
      </w:pPr>
    </w:p>
    <w:p w14:paraId="08E0B751" w14:textId="77777777" w:rsidR="003C2D37" w:rsidRDefault="003C2D37">
      <w:pPr>
        <w:rPr>
          <w:rFonts w:hint="eastAsia"/>
        </w:rPr>
      </w:pPr>
      <w:r>
        <w:rPr>
          <w:rFonts w:hint="eastAsia"/>
        </w:rPr>
        <w:t>拼音题目的设计原则</w:t>
      </w:r>
    </w:p>
    <w:p w14:paraId="0D2D4974" w14:textId="77777777" w:rsidR="003C2D37" w:rsidRDefault="003C2D37">
      <w:pPr>
        <w:rPr>
          <w:rFonts w:hint="eastAsia"/>
        </w:rPr>
      </w:pPr>
      <w:r>
        <w:rPr>
          <w:rFonts w:hint="eastAsia"/>
        </w:rPr>
        <w:t>这100道拼音题的设计遵循儿童认知发展的规律，由简入繁，循序渐进。初期的题目主要是简单的单音节字词的拼音拼写，帮助孩子熟悉拼音字母及其组合方式。随着难度逐渐增加，题目会涉及到双音节、三音节甚至多音节词语的拼音练习，并且开始引入声调的概念。为了增强趣味性，题目中还穿插了一些与日常生活紧密相关的词汇，以及一些儿歌、童谣中的句子，让孩子在快乐中学习。</w:t>
      </w:r>
    </w:p>
    <w:p w14:paraId="2B27AB1F" w14:textId="77777777" w:rsidR="003C2D37" w:rsidRDefault="003C2D37">
      <w:pPr>
        <w:rPr>
          <w:rFonts w:hint="eastAsia"/>
        </w:rPr>
      </w:pPr>
    </w:p>
    <w:p w14:paraId="74C5CEA9" w14:textId="77777777" w:rsidR="003C2D37" w:rsidRDefault="003C2D37">
      <w:pPr>
        <w:rPr>
          <w:rFonts w:hint="eastAsia"/>
        </w:rPr>
      </w:pPr>
      <w:r>
        <w:rPr>
          <w:rFonts w:hint="eastAsia"/>
        </w:rPr>
        <w:t>如何有效利用这些拼音题</w:t>
      </w:r>
    </w:p>
    <w:p w14:paraId="126208C9" w14:textId="77777777" w:rsidR="003C2D37" w:rsidRDefault="003C2D37">
      <w:pPr>
        <w:rPr>
          <w:rFonts w:hint="eastAsia"/>
        </w:rPr>
      </w:pPr>
      <w:r>
        <w:rPr>
          <w:rFonts w:hint="eastAsia"/>
        </w:rPr>
        <w:t>家长或老师可以根据孩子的实际水平挑选合适的题目给孩子练习。建议每天安排一定的时间进行拼音练习，但不要过于频繁以免造成孩子的反感。每次练习后，应该及时给予反馈，表扬进步的地方，同时指出需要改进之处。如果可能的话，还可以将拼音学习与游戏相结合，比如制作拼音卡片玩配对游戏，或者组织家庭内的“拼音大赛”，以此激发孩子的兴趣和竞争意识。</w:t>
      </w:r>
    </w:p>
    <w:p w14:paraId="1A479C7F" w14:textId="77777777" w:rsidR="003C2D37" w:rsidRDefault="003C2D37">
      <w:pPr>
        <w:rPr>
          <w:rFonts w:hint="eastAsia"/>
        </w:rPr>
      </w:pPr>
    </w:p>
    <w:p w14:paraId="0EEFADED" w14:textId="77777777" w:rsidR="003C2D37" w:rsidRDefault="003C2D37">
      <w:pPr>
        <w:rPr>
          <w:rFonts w:hint="eastAsia"/>
        </w:rPr>
      </w:pPr>
      <w:r>
        <w:rPr>
          <w:rFonts w:hint="eastAsia"/>
        </w:rPr>
        <w:t>拼音题之外：创造全面的学习环境</w:t>
      </w:r>
    </w:p>
    <w:p w14:paraId="6B119AB8" w14:textId="77777777" w:rsidR="003C2D37" w:rsidRDefault="003C2D37">
      <w:pPr>
        <w:rPr>
          <w:rFonts w:hint="eastAsia"/>
        </w:rPr>
      </w:pPr>
      <w:r>
        <w:rPr>
          <w:rFonts w:hint="eastAsia"/>
        </w:rPr>
        <w:t>除了使用这100道拼音题进行针对性训练外，营造一个有利于孩子学习拼音的大环境同样不可或缺。在家里，可以通过张贴拼音表、播放带有正确发音的动画片等方式来加强孩子的听觉记忆；外出时，注意引导孩子观察周围环境中出现的文字并尝试读出它们的拼音。通过多种途径共同作用，可以帮助孩子更加自然地掌握拼音知识，为日后的学习生活打下良好的语言基础。</w:t>
      </w:r>
    </w:p>
    <w:p w14:paraId="74896A73" w14:textId="77777777" w:rsidR="003C2D37" w:rsidRDefault="003C2D37">
      <w:pPr>
        <w:rPr>
          <w:rFonts w:hint="eastAsia"/>
        </w:rPr>
      </w:pPr>
    </w:p>
    <w:p w14:paraId="7713E62C" w14:textId="77777777" w:rsidR="003C2D37" w:rsidRDefault="003C2D37">
      <w:pPr>
        <w:rPr>
          <w:rFonts w:hint="eastAsia"/>
        </w:rPr>
      </w:pPr>
      <w:r>
        <w:rPr>
          <w:rFonts w:hint="eastAsia"/>
        </w:rPr>
        <w:t>最后的总结</w:t>
      </w:r>
    </w:p>
    <w:p w14:paraId="2178050C" w14:textId="77777777" w:rsidR="003C2D37" w:rsidRDefault="003C2D37">
      <w:pPr>
        <w:rPr>
          <w:rFonts w:hint="eastAsia"/>
        </w:rPr>
      </w:pPr>
      <w:r>
        <w:rPr>
          <w:rFonts w:hint="eastAsia"/>
        </w:rPr>
        <w:t>这套专门为幼小衔接阶段的孩子准备的100道拼音题，旨在提供一个系统而有趣的拼音学习平台。家长们可以充分利用这些资源，在日常生活中不断鼓励和支持孩子们探索拼音的世界。相信经过一段时间的努力，孩子们定能在拼音学习上取得长足的进步，顺利过渡到小学阶段的学习生活中去。</w:t>
      </w:r>
    </w:p>
    <w:p w14:paraId="38BE5F4C" w14:textId="77777777" w:rsidR="003C2D37" w:rsidRDefault="003C2D37">
      <w:pPr>
        <w:rPr>
          <w:rFonts w:hint="eastAsia"/>
        </w:rPr>
      </w:pPr>
    </w:p>
    <w:p w14:paraId="77557130" w14:textId="77777777" w:rsidR="003C2D37" w:rsidRDefault="003C2D37">
      <w:pPr>
        <w:rPr>
          <w:rFonts w:hint="eastAsia"/>
        </w:rPr>
      </w:pPr>
      <w:r>
        <w:rPr>
          <w:rFonts w:hint="eastAsia"/>
        </w:rPr>
        <w:t>本文是由每日作文网(2345lzwz.com)为大家创作</w:t>
      </w:r>
    </w:p>
    <w:p w14:paraId="59DC4482" w14:textId="04D84180" w:rsidR="00A87A12" w:rsidRDefault="00A87A12"/>
    <w:sectPr w:rsidR="00A8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12"/>
    <w:rsid w:val="003C2D37"/>
    <w:rsid w:val="00A87A1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9ED6B-56EC-4199-82FB-A7C879BA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A12"/>
    <w:rPr>
      <w:rFonts w:cstheme="majorBidi"/>
      <w:color w:val="2F5496" w:themeColor="accent1" w:themeShade="BF"/>
      <w:sz w:val="28"/>
      <w:szCs w:val="28"/>
    </w:rPr>
  </w:style>
  <w:style w:type="character" w:customStyle="1" w:styleId="50">
    <w:name w:val="标题 5 字符"/>
    <w:basedOn w:val="a0"/>
    <w:link w:val="5"/>
    <w:uiPriority w:val="9"/>
    <w:semiHidden/>
    <w:rsid w:val="00A87A12"/>
    <w:rPr>
      <w:rFonts w:cstheme="majorBidi"/>
      <w:color w:val="2F5496" w:themeColor="accent1" w:themeShade="BF"/>
      <w:sz w:val="24"/>
    </w:rPr>
  </w:style>
  <w:style w:type="character" w:customStyle="1" w:styleId="60">
    <w:name w:val="标题 6 字符"/>
    <w:basedOn w:val="a0"/>
    <w:link w:val="6"/>
    <w:uiPriority w:val="9"/>
    <w:semiHidden/>
    <w:rsid w:val="00A87A12"/>
    <w:rPr>
      <w:rFonts w:cstheme="majorBidi"/>
      <w:b/>
      <w:bCs/>
      <w:color w:val="2F5496" w:themeColor="accent1" w:themeShade="BF"/>
    </w:rPr>
  </w:style>
  <w:style w:type="character" w:customStyle="1" w:styleId="70">
    <w:name w:val="标题 7 字符"/>
    <w:basedOn w:val="a0"/>
    <w:link w:val="7"/>
    <w:uiPriority w:val="9"/>
    <w:semiHidden/>
    <w:rsid w:val="00A87A12"/>
    <w:rPr>
      <w:rFonts w:cstheme="majorBidi"/>
      <w:b/>
      <w:bCs/>
      <w:color w:val="595959" w:themeColor="text1" w:themeTint="A6"/>
    </w:rPr>
  </w:style>
  <w:style w:type="character" w:customStyle="1" w:styleId="80">
    <w:name w:val="标题 8 字符"/>
    <w:basedOn w:val="a0"/>
    <w:link w:val="8"/>
    <w:uiPriority w:val="9"/>
    <w:semiHidden/>
    <w:rsid w:val="00A87A12"/>
    <w:rPr>
      <w:rFonts w:cstheme="majorBidi"/>
      <w:color w:val="595959" w:themeColor="text1" w:themeTint="A6"/>
    </w:rPr>
  </w:style>
  <w:style w:type="character" w:customStyle="1" w:styleId="90">
    <w:name w:val="标题 9 字符"/>
    <w:basedOn w:val="a0"/>
    <w:link w:val="9"/>
    <w:uiPriority w:val="9"/>
    <w:semiHidden/>
    <w:rsid w:val="00A87A12"/>
    <w:rPr>
      <w:rFonts w:eastAsiaTheme="majorEastAsia" w:cstheme="majorBidi"/>
      <w:color w:val="595959" w:themeColor="text1" w:themeTint="A6"/>
    </w:rPr>
  </w:style>
  <w:style w:type="paragraph" w:styleId="a3">
    <w:name w:val="Title"/>
    <w:basedOn w:val="a"/>
    <w:next w:val="a"/>
    <w:link w:val="a4"/>
    <w:uiPriority w:val="10"/>
    <w:qFormat/>
    <w:rsid w:val="00A8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A12"/>
    <w:pPr>
      <w:spacing w:before="160"/>
      <w:jc w:val="center"/>
    </w:pPr>
    <w:rPr>
      <w:i/>
      <w:iCs/>
      <w:color w:val="404040" w:themeColor="text1" w:themeTint="BF"/>
    </w:rPr>
  </w:style>
  <w:style w:type="character" w:customStyle="1" w:styleId="a8">
    <w:name w:val="引用 字符"/>
    <w:basedOn w:val="a0"/>
    <w:link w:val="a7"/>
    <w:uiPriority w:val="29"/>
    <w:rsid w:val="00A87A12"/>
    <w:rPr>
      <w:i/>
      <w:iCs/>
      <w:color w:val="404040" w:themeColor="text1" w:themeTint="BF"/>
    </w:rPr>
  </w:style>
  <w:style w:type="paragraph" w:styleId="a9">
    <w:name w:val="List Paragraph"/>
    <w:basedOn w:val="a"/>
    <w:uiPriority w:val="34"/>
    <w:qFormat/>
    <w:rsid w:val="00A87A12"/>
    <w:pPr>
      <w:ind w:left="720"/>
      <w:contextualSpacing/>
    </w:pPr>
  </w:style>
  <w:style w:type="character" w:styleId="aa">
    <w:name w:val="Intense Emphasis"/>
    <w:basedOn w:val="a0"/>
    <w:uiPriority w:val="21"/>
    <w:qFormat/>
    <w:rsid w:val="00A87A12"/>
    <w:rPr>
      <w:i/>
      <w:iCs/>
      <w:color w:val="2F5496" w:themeColor="accent1" w:themeShade="BF"/>
    </w:rPr>
  </w:style>
  <w:style w:type="paragraph" w:styleId="ab">
    <w:name w:val="Intense Quote"/>
    <w:basedOn w:val="a"/>
    <w:next w:val="a"/>
    <w:link w:val="ac"/>
    <w:uiPriority w:val="30"/>
    <w:qFormat/>
    <w:rsid w:val="00A8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A12"/>
    <w:rPr>
      <w:i/>
      <w:iCs/>
      <w:color w:val="2F5496" w:themeColor="accent1" w:themeShade="BF"/>
    </w:rPr>
  </w:style>
  <w:style w:type="character" w:styleId="ad">
    <w:name w:val="Intense Reference"/>
    <w:basedOn w:val="a0"/>
    <w:uiPriority w:val="32"/>
    <w:qFormat/>
    <w:rsid w:val="00A8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