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夸女生手好看的幽默方式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大家好，今天我们来聊聊如何幽默地夸赞一个女生的手好看。这可不仅仅是对她手指的赞美，更是对她的巧手和创意的认可。毕竟，一个好看的手，背后可隐藏着许多故事和才华哦！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手如绣花，巧夺天工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当你看到她的手指在屏幕上飞舞，仿佛在编织梦幻时，可以幽默地说：“你的手真是‘编程精灵’，每次敲击键盘都像是在为我编写一首绝美的乐章！”这样的夸赞，不仅让她开心，还能引发一阵欢笑。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掌中宝，手到擒来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如果她做手工或画画，你可以调侃：“我决定给你颁发‘手艺高手’的称号，你的手就像是拥有魔法，轻轻一挥就能让所有材料都乖乖听话！”这样的夸奖既有趣又不失真诚，让她感受到你的欣赏。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手型完美，宛如模特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当她在社交场合优雅地举手，别忘了用幽默的语气说：“你这是在给手部模特做宣传吗？这样的手型走在街上，绝对能吸引一群‘手迷’！”这不仅夸赞了她的手，更展示了她的风采。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手工艺，创意无限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如果她喜欢DIY，试试说：“你这手艺真是‘手不释卷’，每一次动手都是一场创意的冒险，真希望能跟着你学习，成为下一个‘手工达人’！”这样的调侃不仅能拉近距离，也让她自豪。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总结：巧手带来的快乐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地夸赞女生的手好看，不仅能让她感到被欣赏，还能增添轻松的氛围。记住，夸奖的关键在于真诚，配合适当的幽默，让对方感受到你的诚意和幽默感。通过这样的方式，你们的关系一定会更加紧密，快乐无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