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8A89D" w14:textId="77777777" w:rsidR="00D937DB" w:rsidRDefault="00D937DB">
      <w:pPr>
        <w:rPr>
          <w:rFonts w:hint="eastAsia"/>
        </w:rPr>
      </w:pPr>
    </w:p>
    <w:p w14:paraId="3CB9524E" w14:textId="77777777" w:rsidR="00D937DB" w:rsidRDefault="00D937DB">
      <w:pPr>
        <w:rPr>
          <w:rFonts w:hint="eastAsia"/>
        </w:rPr>
      </w:pPr>
      <w:r>
        <w:rPr>
          <w:rFonts w:hint="eastAsia"/>
        </w:rPr>
        <w:tab/>
        <w:t>弄撒的拼音概述</w:t>
      </w:r>
    </w:p>
    <w:p w14:paraId="458AA840" w14:textId="77777777" w:rsidR="00D937DB" w:rsidRDefault="00D937DB">
      <w:pPr>
        <w:rPr>
          <w:rFonts w:hint="eastAsia"/>
        </w:rPr>
      </w:pPr>
    </w:p>
    <w:p w14:paraId="181C8AEF" w14:textId="77777777" w:rsidR="00D937DB" w:rsidRDefault="00D937DB">
      <w:pPr>
        <w:rPr>
          <w:rFonts w:hint="eastAsia"/>
        </w:rPr>
      </w:pPr>
    </w:p>
    <w:p w14:paraId="27389706" w14:textId="77777777" w:rsidR="00D937DB" w:rsidRDefault="00D937DB">
      <w:pPr>
        <w:rPr>
          <w:rFonts w:hint="eastAsia"/>
        </w:rPr>
      </w:pPr>
      <w:r>
        <w:rPr>
          <w:rFonts w:hint="eastAsia"/>
        </w:rPr>
        <w:tab/>
        <w:t>“弄撒”在汉语拼音中表示为“nòng sǎ”。这两个汉字分别代表了不同的音节，其中，“弄”读作 nòng，“撒”读作 sǎ。汉语拼音是中华人民共和国官方制定的一种拉丁字母拼写系统，用于标记现代标准汉语（普通话）的发音。它不仅是中国小学生学习汉字读音的基础工具，也是外国人学习中文的重要辅助手段。</w:t>
      </w:r>
    </w:p>
    <w:p w14:paraId="32B2C04E" w14:textId="77777777" w:rsidR="00D937DB" w:rsidRDefault="00D937DB">
      <w:pPr>
        <w:rPr>
          <w:rFonts w:hint="eastAsia"/>
        </w:rPr>
      </w:pPr>
    </w:p>
    <w:p w14:paraId="1A3418D2" w14:textId="77777777" w:rsidR="00D937DB" w:rsidRDefault="00D937DB">
      <w:pPr>
        <w:rPr>
          <w:rFonts w:hint="eastAsia"/>
        </w:rPr>
      </w:pPr>
    </w:p>
    <w:p w14:paraId="7A72D9A5" w14:textId="77777777" w:rsidR="00D937DB" w:rsidRDefault="00D937DB">
      <w:pPr>
        <w:rPr>
          <w:rFonts w:hint="eastAsia"/>
        </w:rPr>
      </w:pPr>
    </w:p>
    <w:p w14:paraId="67C144CE" w14:textId="77777777" w:rsidR="00D937DB" w:rsidRDefault="00D937DB">
      <w:pPr>
        <w:rPr>
          <w:rFonts w:hint="eastAsia"/>
        </w:rPr>
      </w:pPr>
      <w:r>
        <w:rPr>
          <w:rFonts w:hint="eastAsia"/>
        </w:rPr>
        <w:tab/>
        <w:t>拼音的构成与规则</w:t>
      </w:r>
    </w:p>
    <w:p w14:paraId="5D69EB0E" w14:textId="77777777" w:rsidR="00D937DB" w:rsidRDefault="00D937DB">
      <w:pPr>
        <w:rPr>
          <w:rFonts w:hint="eastAsia"/>
        </w:rPr>
      </w:pPr>
    </w:p>
    <w:p w14:paraId="0A745D45" w14:textId="77777777" w:rsidR="00D937DB" w:rsidRDefault="00D937DB">
      <w:pPr>
        <w:rPr>
          <w:rFonts w:hint="eastAsia"/>
        </w:rPr>
      </w:pPr>
    </w:p>
    <w:p w14:paraId="473C8532" w14:textId="77777777" w:rsidR="00D937DB" w:rsidRDefault="00D937DB">
      <w:pPr>
        <w:rPr>
          <w:rFonts w:hint="eastAsia"/>
        </w:rPr>
      </w:pPr>
      <w:r>
        <w:rPr>
          <w:rFonts w:hint="eastAsia"/>
        </w:rPr>
        <w:tab/>
        <w:t>“nòng sǎ”这一组拼音包含了声母、韵母以及声调三个基本组成部分。声母是位于音节开头的辅音或辅音组合，在这里指“n”；韵母则是由元音或元音加辅音组成的音节主体部分，例如“ong”和“a”；声调则通过在字母上方添加符号来表示，用来区分不同含义的词语。“nòng”的声调符号是第四声，表示声音从高降到低；而“sǎ”的声调符号是第三声，表示声音先降后升。</w:t>
      </w:r>
    </w:p>
    <w:p w14:paraId="4D81452F" w14:textId="77777777" w:rsidR="00D937DB" w:rsidRDefault="00D937DB">
      <w:pPr>
        <w:rPr>
          <w:rFonts w:hint="eastAsia"/>
        </w:rPr>
      </w:pPr>
    </w:p>
    <w:p w14:paraId="294D73B8" w14:textId="77777777" w:rsidR="00D937DB" w:rsidRDefault="00D937DB">
      <w:pPr>
        <w:rPr>
          <w:rFonts w:hint="eastAsia"/>
        </w:rPr>
      </w:pPr>
    </w:p>
    <w:p w14:paraId="5DA0BFC4" w14:textId="77777777" w:rsidR="00D937DB" w:rsidRDefault="00D937DB">
      <w:pPr>
        <w:rPr>
          <w:rFonts w:hint="eastAsia"/>
        </w:rPr>
      </w:pPr>
    </w:p>
    <w:p w14:paraId="73AEAEA4" w14:textId="77777777" w:rsidR="00D937DB" w:rsidRDefault="00D937DB">
      <w:pPr>
        <w:rPr>
          <w:rFonts w:hint="eastAsia"/>
        </w:rPr>
      </w:pPr>
      <w:r>
        <w:rPr>
          <w:rFonts w:hint="eastAsia"/>
        </w:rPr>
        <w:tab/>
        <w:t>实际应用中的意义</w:t>
      </w:r>
    </w:p>
    <w:p w14:paraId="27EF5307" w14:textId="77777777" w:rsidR="00D937DB" w:rsidRDefault="00D937DB">
      <w:pPr>
        <w:rPr>
          <w:rFonts w:hint="eastAsia"/>
        </w:rPr>
      </w:pPr>
    </w:p>
    <w:p w14:paraId="72C110B8" w14:textId="77777777" w:rsidR="00D937DB" w:rsidRDefault="00D937DB">
      <w:pPr>
        <w:rPr>
          <w:rFonts w:hint="eastAsia"/>
        </w:rPr>
      </w:pPr>
    </w:p>
    <w:p w14:paraId="38A07B6F" w14:textId="77777777" w:rsidR="00D937DB" w:rsidRDefault="00D937DB">
      <w:pPr>
        <w:rPr>
          <w:rFonts w:hint="eastAsia"/>
        </w:rPr>
      </w:pPr>
      <w:r>
        <w:rPr>
          <w:rFonts w:hint="eastAsia"/>
        </w:rPr>
        <w:tab/>
        <w:t>在日常生活中，“弄撒”通常用来形容不小心将物品洒落或者分散的行为。比如，小孩子玩耍时可能会因为动作过大而不小心把水杯里的水弄撒到地上。这个短语还可以用于比喻性地描述信息、机会等非物质事物的流失或错失。了解和掌握正确的拼音读法对于提高汉语水平至关重要，无论是对于母语者还是非母语者来说都是如此。</w:t>
      </w:r>
    </w:p>
    <w:p w14:paraId="0AAD5FAF" w14:textId="77777777" w:rsidR="00D937DB" w:rsidRDefault="00D937DB">
      <w:pPr>
        <w:rPr>
          <w:rFonts w:hint="eastAsia"/>
        </w:rPr>
      </w:pPr>
    </w:p>
    <w:p w14:paraId="023EAD6A" w14:textId="77777777" w:rsidR="00D937DB" w:rsidRDefault="00D937DB">
      <w:pPr>
        <w:rPr>
          <w:rFonts w:hint="eastAsia"/>
        </w:rPr>
      </w:pPr>
    </w:p>
    <w:p w14:paraId="4FB57ECE" w14:textId="77777777" w:rsidR="00D937DB" w:rsidRDefault="00D937DB">
      <w:pPr>
        <w:rPr>
          <w:rFonts w:hint="eastAsia"/>
        </w:rPr>
      </w:pPr>
    </w:p>
    <w:p w14:paraId="0E73D24A" w14:textId="77777777" w:rsidR="00D937DB" w:rsidRDefault="00D937DB">
      <w:pPr>
        <w:rPr>
          <w:rFonts w:hint="eastAsia"/>
        </w:rPr>
      </w:pPr>
      <w:r>
        <w:rPr>
          <w:rFonts w:hint="eastAsia"/>
        </w:rPr>
        <w:tab/>
        <w:t>教学与学习的重要性</w:t>
      </w:r>
    </w:p>
    <w:p w14:paraId="02CC1513" w14:textId="77777777" w:rsidR="00D937DB" w:rsidRDefault="00D937DB">
      <w:pPr>
        <w:rPr>
          <w:rFonts w:hint="eastAsia"/>
        </w:rPr>
      </w:pPr>
    </w:p>
    <w:p w14:paraId="47AF9F31" w14:textId="77777777" w:rsidR="00D937DB" w:rsidRDefault="00D937DB">
      <w:pPr>
        <w:rPr>
          <w:rFonts w:hint="eastAsia"/>
        </w:rPr>
      </w:pPr>
    </w:p>
    <w:p w14:paraId="03FC5E43" w14:textId="77777777" w:rsidR="00D937DB" w:rsidRDefault="00D937DB">
      <w:pPr>
        <w:rPr>
          <w:rFonts w:hint="eastAsia"/>
        </w:rPr>
      </w:pPr>
      <w:r>
        <w:rPr>
          <w:rFonts w:hint="eastAsia"/>
        </w:rPr>
        <w:tab/>
        <w:t>在汉语教学过程中，准确地教授和学习拼音是基础中的基础。教师会通过各种方法帮助学生记忆声母、韵母及声调，如使用歌曲、游戏等形式增加学习趣味性，同时也会强调正确发音的重要性。对于初学者而言，能够流利地读出包括“nòng sǎ”在内的复杂拼音组合，意味着他们已经掌握了汉语发音的基本技巧，为进一步深入学习打下了坚实的基础。</w:t>
      </w:r>
    </w:p>
    <w:p w14:paraId="6636C409" w14:textId="77777777" w:rsidR="00D937DB" w:rsidRDefault="00D937DB">
      <w:pPr>
        <w:rPr>
          <w:rFonts w:hint="eastAsia"/>
        </w:rPr>
      </w:pPr>
    </w:p>
    <w:p w14:paraId="7B4517E0" w14:textId="77777777" w:rsidR="00D937DB" w:rsidRDefault="00D937DB">
      <w:pPr>
        <w:rPr>
          <w:rFonts w:hint="eastAsia"/>
        </w:rPr>
      </w:pPr>
    </w:p>
    <w:p w14:paraId="5AB94579" w14:textId="77777777" w:rsidR="00D937DB" w:rsidRDefault="00D937DB">
      <w:pPr>
        <w:rPr>
          <w:rFonts w:hint="eastAsia"/>
        </w:rPr>
      </w:pPr>
    </w:p>
    <w:p w14:paraId="0CFCE0F3" w14:textId="77777777" w:rsidR="00D937DB" w:rsidRDefault="00D937DB">
      <w:pPr>
        <w:rPr>
          <w:rFonts w:hint="eastAsia"/>
        </w:rPr>
      </w:pPr>
      <w:r>
        <w:rPr>
          <w:rFonts w:hint="eastAsia"/>
        </w:rPr>
        <w:tab/>
        <w:t>最后的总结</w:t>
      </w:r>
    </w:p>
    <w:p w14:paraId="49F909C2" w14:textId="77777777" w:rsidR="00D937DB" w:rsidRDefault="00D937DB">
      <w:pPr>
        <w:rPr>
          <w:rFonts w:hint="eastAsia"/>
        </w:rPr>
      </w:pPr>
    </w:p>
    <w:p w14:paraId="5C2C43B4" w14:textId="77777777" w:rsidR="00D937DB" w:rsidRDefault="00D937DB">
      <w:pPr>
        <w:rPr>
          <w:rFonts w:hint="eastAsia"/>
        </w:rPr>
      </w:pPr>
    </w:p>
    <w:p w14:paraId="7658466E" w14:textId="77777777" w:rsidR="00D937DB" w:rsidRDefault="00D937DB">
      <w:pPr>
        <w:rPr>
          <w:rFonts w:hint="eastAsia"/>
        </w:rPr>
      </w:pPr>
      <w:r>
        <w:rPr>
          <w:rFonts w:hint="eastAsia"/>
        </w:rPr>
        <w:tab/>
        <w:t>“弄撒”的拼音“nòng sǎ”不仅是汉语语言学上的一个知识点，更是连接文化与交流的桥梁。通过学习和理解这样的词汇及其背后的文化含义，我们可以更好地欣赏汉语的博大精深，促进跨文化的理解和沟通。无论是在课堂上还是日常生活中，正确使用汉语拼音都能够帮助我们更有效地表达自己，增进人与人之间的联系。</w:t>
      </w:r>
    </w:p>
    <w:p w14:paraId="22E6C4C5" w14:textId="77777777" w:rsidR="00D937DB" w:rsidRDefault="00D937DB">
      <w:pPr>
        <w:rPr>
          <w:rFonts w:hint="eastAsia"/>
        </w:rPr>
      </w:pPr>
    </w:p>
    <w:p w14:paraId="42D58D1A" w14:textId="77777777" w:rsidR="00D937DB" w:rsidRDefault="00D937DB">
      <w:pPr>
        <w:rPr>
          <w:rFonts w:hint="eastAsia"/>
        </w:rPr>
      </w:pPr>
    </w:p>
    <w:p w14:paraId="44DE1C93" w14:textId="77777777" w:rsidR="00D937DB" w:rsidRDefault="00D937DB">
      <w:pPr>
        <w:rPr>
          <w:rFonts w:hint="eastAsia"/>
        </w:rPr>
      </w:pPr>
      <w:r>
        <w:rPr>
          <w:rFonts w:hint="eastAsia"/>
        </w:rPr>
        <w:t>本文是由每日作文网(2345lzwz.com)为大家创作</w:t>
      </w:r>
    </w:p>
    <w:p w14:paraId="06A12375" w14:textId="15930972" w:rsidR="00443CC1" w:rsidRDefault="00443CC1"/>
    <w:sectPr w:rsidR="00443C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CC1"/>
    <w:rsid w:val="00443CC1"/>
    <w:rsid w:val="00D937DB"/>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E62149-E28D-44F9-A984-768626C50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3C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3C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3C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3C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3C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3C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3C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3C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3C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3C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3C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3C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3CC1"/>
    <w:rPr>
      <w:rFonts w:cstheme="majorBidi"/>
      <w:color w:val="2F5496" w:themeColor="accent1" w:themeShade="BF"/>
      <w:sz w:val="28"/>
      <w:szCs w:val="28"/>
    </w:rPr>
  </w:style>
  <w:style w:type="character" w:customStyle="1" w:styleId="50">
    <w:name w:val="标题 5 字符"/>
    <w:basedOn w:val="a0"/>
    <w:link w:val="5"/>
    <w:uiPriority w:val="9"/>
    <w:semiHidden/>
    <w:rsid w:val="00443CC1"/>
    <w:rPr>
      <w:rFonts w:cstheme="majorBidi"/>
      <w:color w:val="2F5496" w:themeColor="accent1" w:themeShade="BF"/>
      <w:sz w:val="24"/>
    </w:rPr>
  </w:style>
  <w:style w:type="character" w:customStyle="1" w:styleId="60">
    <w:name w:val="标题 6 字符"/>
    <w:basedOn w:val="a0"/>
    <w:link w:val="6"/>
    <w:uiPriority w:val="9"/>
    <w:semiHidden/>
    <w:rsid w:val="00443CC1"/>
    <w:rPr>
      <w:rFonts w:cstheme="majorBidi"/>
      <w:b/>
      <w:bCs/>
      <w:color w:val="2F5496" w:themeColor="accent1" w:themeShade="BF"/>
    </w:rPr>
  </w:style>
  <w:style w:type="character" w:customStyle="1" w:styleId="70">
    <w:name w:val="标题 7 字符"/>
    <w:basedOn w:val="a0"/>
    <w:link w:val="7"/>
    <w:uiPriority w:val="9"/>
    <w:semiHidden/>
    <w:rsid w:val="00443CC1"/>
    <w:rPr>
      <w:rFonts w:cstheme="majorBidi"/>
      <w:b/>
      <w:bCs/>
      <w:color w:val="595959" w:themeColor="text1" w:themeTint="A6"/>
    </w:rPr>
  </w:style>
  <w:style w:type="character" w:customStyle="1" w:styleId="80">
    <w:name w:val="标题 8 字符"/>
    <w:basedOn w:val="a0"/>
    <w:link w:val="8"/>
    <w:uiPriority w:val="9"/>
    <w:semiHidden/>
    <w:rsid w:val="00443CC1"/>
    <w:rPr>
      <w:rFonts w:cstheme="majorBidi"/>
      <w:color w:val="595959" w:themeColor="text1" w:themeTint="A6"/>
    </w:rPr>
  </w:style>
  <w:style w:type="character" w:customStyle="1" w:styleId="90">
    <w:name w:val="标题 9 字符"/>
    <w:basedOn w:val="a0"/>
    <w:link w:val="9"/>
    <w:uiPriority w:val="9"/>
    <w:semiHidden/>
    <w:rsid w:val="00443CC1"/>
    <w:rPr>
      <w:rFonts w:eastAsiaTheme="majorEastAsia" w:cstheme="majorBidi"/>
      <w:color w:val="595959" w:themeColor="text1" w:themeTint="A6"/>
    </w:rPr>
  </w:style>
  <w:style w:type="paragraph" w:styleId="a3">
    <w:name w:val="Title"/>
    <w:basedOn w:val="a"/>
    <w:next w:val="a"/>
    <w:link w:val="a4"/>
    <w:uiPriority w:val="10"/>
    <w:qFormat/>
    <w:rsid w:val="00443C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3C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3C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3C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3CC1"/>
    <w:pPr>
      <w:spacing w:before="160"/>
      <w:jc w:val="center"/>
    </w:pPr>
    <w:rPr>
      <w:i/>
      <w:iCs/>
      <w:color w:val="404040" w:themeColor="text1" w:themeTint="BF"/>
    </w:rPr>
  </w:style>
  <w:style w:type="character" w:customStyle="1" w:styleId="a8">
    <w:name w:val="引用 字符"/>
    <w:basedOn w:val="a0"/>
    <w:link w:val="a7"/>
    <w:uiPriority w:val="29"/>
    <w:rsid w:val="00443CC1"/>
    <w:rPr>
      <w:i/>
      <w:iCs/>
      <w:color w:val="404040" w:themeColor="text1" w:themeTint="BF"/>
    </w:rPr>
  </w:style>
  <w:style w:type="paragraph" w:styleId="a9">
    <w:name w:val="List Paragraph"/>
    <w:basedOn w:val="a"/>
    <w:uiPriority w:val="34"/>
    <w:qFormat/>
    <w:rsid w:val="00443CC1"/>
    <w:pPr>
      <w:ind w:left="720"/>
      <w:contextualSpacing/>
    </w:pPr>
  </w:style>
  <w:style w:type="character" w:styleId="aa">
    <w:name w:val="Intense Emphasis"/>
    <w:basedOn w:val="a0"/>
    <w:uiPriority w:val="21"/>
    <w:qFormat/>
    <w:rsid w:val="00443CC1"/>
    <w:rPr>
      <w:i/>
      <w:iCs/>
      <w:color w:val="2F5496" w:themeColor="accent1" w:themeShade="BF"/>
    </w:rPr>
  </w:style>
  <w:style w:type="paragraph" w:styleId="ab">
    <w:name w:val="Intense Quote"/>
    <w:basedOn w:val="a"/>
    <w:next w:val="a"/>
    <w:link w:val="ac"/>
    <w:uiPriority w:val="30"/>
    <w:qFormat/>
    <w:rsid w:val="00443C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3CC1"/>
    <w:rPr>
      <w:i/>
      <w:iCs/>
      <w:color w:val="2F5496" w:themeColor="accent1" w:themeShade="BF"/>
    </w:rPr>
  </w:style>
  <w:style w:type="character" w:styleId="ad">
    <w:name w:val="Intense Reference"/>
    <w:basedOn w:val="a0"/>
    <w:uiPriority w:val="32"/>
    <w:qFormat/>
    <w:rsid w:val="00443C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2025-01-21T03:38:00Z</dcterms:created>
  <dcterms:modified xsi:type="dcterms:W3CDTF">2025-01-21T03:38:00Z</dcterms:modified>
</cp:coreProperties>
</file>