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E7A3" w14:textId="77777777" w:rsidR="002102D6" w:rsidRDefault="002102D6">
      <w:pPr>
        <w:rPr>
          <w:rFonts w:hint="eastAsia"/>
        </w:rPr>
      </w:pPr>
    </w:p>
    <w:p w14:paraId="65FD5707" w14:textId="77777777" w:rsidR="002102D6" w:rsidRDefault="002102D6">
      <w:pPr>
        <w:rPr>
          <w:rFonts w:hint="eastAsia"/>
        </w:rPr>
      </w:pPr>
      <w:r>
        <w:rPr>
          <w:rFonts w:hint="eastAsia"/>
        </w:rPr>
        <w:tab/>
        <w:t>Qiang Ruo Zai Yu Li Wan Gu Sheng Fu Zai Yu Li 的哲学思考</w:t>
      </w:r>
    </w:p>
    <w:p w14:paraId="080E2025" w14:textId="77777777" w:rsidR="002102D6" w:rsidRDefault="002102D6">
      <w:pPr>
        <w:rPr>
          <w:rFonts w:hint="eastAsia"/>
        </w:rPr>
      </w:pPr>
    </w:p>
    <w:p w14:paraId="467F51C2" w14:textId="77777777" w:rsidR="002102D6" w:rsidRDefault="002102D6">
      <w:pPr>
        <w:rPr>
          <w:rFonts w:hint="eastAsia"/>
        </w:rPr>
      </w:pPr>
    </w:p>
    <w:p w14:paraId="7B8699EE" w14:textId="77777777" w:rsidR="002102D6" w:rsidRDefault="002102D6">
      <w:pPr>
        <w:rPr>
          <w:rFonts w:hint="eastAsia"/>
        </w:rPr>
      </w:pPr>
      <w:r>
        <w:rPr>
          <w:rFonts w:hint="eastAsia"/>
        </w:rPr>
        <w:tab/>
        <w:t>在汉语的深邃智慧中，“强弱在于力，万古胜负在于理”这句格言揭示了力量与道理之间的微妙关系。这句话不仅仅是一种文字游戏，更蕴含着中国传统文化对人类社会和自然法则深刻理解。它告诉我们，虽然短期内的力量可以决定强弱，但长久来看，正义和真理才是最终胜利的关键。</w:t>
      </w:r>
    </w:p>
    <w:p w14:paraId="352C6BAE" w14:textId="77777777" w:rsidR="002102D6" w:rsidRDefault="002102D6">
      <w:pPr>
        <w:rPr>
          <w:rFonts w:hint="eastAsia"/>
        </w:rPr>
      </w:pPr>
    </w:p>
    <w:p w14:paraId="1C827FF4" w14:textId="77777777" w:rsidR="002102D6" w:rsidRDefault="002102D6">
      <w:pPr>
        <w:rPr>
          <w:rFonts w:hint="eastAsia"/>
        </w:rPr>
      </w:pPr>
    </w:p>
    <w:p w14:paraId="486CEE61" w14:textId="77777777" w:rsidR="002102D6" w:rsidRDefault="002102D6">
      <w:pPr>
        <w:rPr>
          <w:rFonts w:hint="eastAsia"/>
        </w:rPr>
      </w:pPr>
    </w:p>
    <w:p w14:paraId="601FA3DE" w14:textId="77777777" w:rsidR="002102D6" w:rsidRDefault="002102D6">
      <w:pPr>
        <w:rPr>
          <w:rFonts w:hint="eastAsia"/>
        </w:rPr>
      </w:pPr>
      <w:r>
        <w:rPr>
          <w:rFonts w:hint="eastAsia"/>
        </w:rPr>
        <w:tab/>
        <w:t>历史长河中的验证</w:t>
      </w:r>
    </w:p>
    <w:p w14:paraId="460F1C3C" w14:textId="77777777" w:rsidR="002102D6" w:rsidRDefault="002102D6">
      <w:pPr>
        <w:rPr>
          <w:rFonts w:hint="eastAsia"/>
        </w:rPr>
      </w:pPr>
    </w:p>
    <w:p w14:paraId="3E78CB06" w14:textId="77777777" w:rsidR="002102D6" w:rsidRDefault="002102D6">
      <w:pPr>
        <w:rPr>
          <w:rFonts w:hint="eastAsia"/>
        </w:rPr>
      </w:pPr>
    </w:p>
    <w:p w14:paraId="3E1F86C5" w14:textId="77777777" w:rsidR="002102D6" w:rsidRDefault="002102D6">
      <w:pPr>
        <w:rPr>
          <w:rFonts w:hint="eastAsia"/>
        </w:rPr>
      </w:pPr>
      <w:r>
        <w:rPr>
          <w:rFonts w:hint="eastAsia"/>
        </w:rPr>
        <w:tab/>
        <w:t>回顾历史，我们可以看到无数的例子证明了这一点。从古代的战争到现代的政治斗争，那些仅凭武力或权谋取得一时优势的人或国家，往往无法长久维持其地位。相反，遵循道德、公平和正义原则的个体或群体，则更能赢得人们的尊重和支持，从而获得持久的成功。例如，孔子的思想历经两千多年仍然影响着东亚乃至全世界；而秦始皇尽管建立了统一六国的强大帝国，但由于苛政和暴行，他的王朝很快就覆灭了。</w:t>
      </w:r>
    </w:p>
    <w:p w14:paraId="4788E023" w14:textId="77777777" w:rsidR="002102D6" w:rsidRDefault="002102D6">
      <w:pPr>
        <w:rPr>
          <w:rFonts w:hint="eastAsia"/>
        </w:rPr>
      </w:pPr>
    </w:p>
    <w:p w14:paraId="79DFFCF3" w14:textId="77777777" w:rsidR="002102D6" w:rsidRDefault="002102D6">
      <w:pPr>
        <w:rPr>
          <w:rFonts w:hint="eastAsia"/>
        </w:rPr>
      </w:pPr>
    </w:p>
    <w:p w14:paraId="646CB65B" w14:textId="77777777" w:rsidR="002102D6" w:rsidRDefault="002102D6">
      <w:pPr>
        <w:rPr>
          <w:rFonts w:hint="eastAsia"/>
        </w:rPr>
      </w:pPr>
    </w:p>
    <w:p w14:paraId="4B4AB48F" w14:textId="77777777" w:rsidR="002102D6" w:rsidRDefault="002102D6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1CF39EB9" w14:textId="77777777" w:rsidR="002102D6" w:rsidRDefault="002102D6">
      <w:pPr>
        <w:rPr>
          <w:rFonts w:hint="eastAsia"/>
        </w:rPr>
      </w:pPr>
    </w:p>
    <w:p w14:paraId="72DC68F5" w14:textId="77777777" w:rsidR="002102D6" w:rsidRDefault="002102D6">
      <w:pPr>
        <w:rPr>
          <w:rFonts w:hint="eastAsia"/>
        </w:rPr>
      </w:pPr>
    </w:p>
    <w:p w14:paraId="74B0A49F" w14:textId="77777777" w:rsidR="002102D6" w:rsidRDefault="002102D6">
      <w:pPr>
        <w:rPr>
          <w:rFonts w:hint="eastAsia"/>
        </w:rPr>
      </w:pPr>
      <w:r>
        <w:rPr>
          <w:rFonts w:hint="eastAsia"/>
        </w:rPr>
        <w:tab/>
        <w:t>在当今快速变化的世界里，“强弱在于力，万古胜负在于理”的理念同样具有重要的现实意义。无论是商业竞争还是国际关系，实力固然重要，但如何运用这种实力则更为关键。企业要想在全球市场中立足并持续发展，除了需要具备强大的竞争力外，还必须遵守商业伦理和社会责任；国家间的交往也应建立在平等互利的基础上，通过对话协商解决问题，而不是依靠军事威胁或经济制裁。</w:t>
      </w:r>
    </w:p>
    <w:p w14:paraId="50701A15" w14:textId="77777777" w:rsidR="002102D6" w:rsidRDefault="002102D6">
      <w:pPr>
        <w:rPr>
          <w:rFonts w:hint="eastAsia"/>
        </w:rPr>
      </w:pPr>
    </w:p>
    <w:p w14:paraId="23859D2B" w14:textId="77777777" w:rsidR="002102D6" w:rsidRDefault="002102D6">
      <w:pPr>
        <w:rPr>
          <w:rFonts w:hint="eastAsia"/>
        </w:rPr>
      </w:pPr>
    </w:p>
    <w:p w14:paraId="790B906F" w14:textId="77777777" w:rsidR="002102D6" w:rsidRDefault="002102D6">
      <w:pPr>
        <w:rPr>
          <w:rFonts w:hint="eastAsia"/>
        </w:rPr>
      </w:pPr>
    </w:p>
    <w:p w14:paraId="5D973F53" w14:textId="77777777" w:rsidR="002102D6" w:rsidRDefault="002102D6">
      <w:pPr>
        <w:rPr>
          <w:rFonts w:hint="eastAsia"/>
        </w:rPr>
      </w:pPr>
      <w:r>
        <w:rPr>
          <w:rFonts w:hint="eastAsia"/>
        </w:rPr>
        <w:tab/>
        <w:t>个人成长中的启示</w:t>
      </w:r>
    </w:p>
    <w:p w14:paraId="5BFA2CBE" w14:textId="77777777" w:rsidR="002102D6" w:rsidRDefault="002102D6">
      <w:pPr>
        <w:rPr>
          <w:rFonts w:hint="eastAsia"/>
        </w:rPr>
      </w:pPr>
    </w:p>
    <w:p w14:paraId="5D4D3787" w14:textId="77777777" w:rsidR="002102D6" w:rsidRDefault="002102D6">
      <w:pPr>
        <w:rPr>
          <w:rFonts w:hint="eastAsia"/>
        </w:rPr>
      </w:pPr>
    </w:p>
    <w:p w14:paraId="2DD5E6B6" w14:textId="77777777" w:rsidR="002102D6" w:rsidRDefault="002102D6">
      <w:pPr>
        <w:rPr>
          <w:rFonts w:hint="eastAsia"/>
        </w:rPr>
      </w:pPr>
      <w:r>
        <w:rPr>
          <w:rFonts w:hint="eastAsia"/>
        </w:rPr>
        <w:tab/>
        <w:t>对于个人而言，这句话同样提供了宝贵的指导。在追求成功的过程中，我们可能会遇到各种挑战和困难。有时，我们会感到自己处于弱势地位，缺乏足够的资源或能力去对抗强大的对手。然而，只要我们坚持正确的信念，以理性和智慧为武器，就能够在困境中找到出路，并最终实现自己的目标。正如古人云：“得道者多助，失道者寡助。”当我们的行为符合公义时，就会得到更多人的支持和帮助。</w:t>
      </w:r>
    </w:p>
    <w:p w14:paraId="6D46F6E2" w14:textId="77777777" w:rsidR="002102D6" w:rsidRDefault="002102D6">
      <w:pPr>
        <w:rPr>
          <w:rFonts w:hint="eastAsia"/>
        </w:rPr>
      </w:pPr>
    </w:p>
    <w:p w14:paraId="2823BF23" w14:textId="77777777" w:rsidR="002102D6" w:rsidRDefault="002102D6">
      <w:pPr>
        <w:rPr>
          <w:rFonts w:hint="eastAsia"/>
        </w:rPr>
      </w:pPr>
    </w:p>
    <w:p w14:paraId="06310C9A" w14:textId="77777777" w:rsidR="002102D6" w:rsidRDefault="002102D6">
      <w:pPr>
        <w:rPr>
          <w:rFonts w:hint="eastAsia"/>
        </w:rPr>
      </w:pPr>
    </w:p>
    <w:p w14:paraId="4E076C44" w14:textId="77777777" w:rsidR="002102D6" w:rsidRDefault="002102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637EF6" w14:textId="77777777" w:rsidR="002102D6" w:rsidRDefault="002102D6">
      <w:pPr>
        <w:rPr>
          <w:rFonts w:hint="eastAsia"/>
        </w:rPr>
      </w:pPr>
    </w:p>
    <w:p w14:paraId="5FD49591" w14:textId="77777777" w:rsidR="002102D6" w:rsidRDefault="002102D6">
      <w:pPr>
        <w:rPr>
          <w:rFonts w:hint="eastAsia"/>
        </w:rPr>
      </w:pPr>
    </w:p>
    <w:p w14:paraId="76E53457" w14:textId="77777777" w:rsidR="002102D6" w:rsidRDefault="002102D6">
      <w:pPr>
        <w:rPr>
          <w:rFonts w:hint="eastAsia"/>
        </w:rPr>
      </w:pPr>
      <w:r>
        <w:rPr>
          <w:rFonts w:hint="eastAsia"/>
        </w:rPr>
        <w:tab/>
        <w:t>“强弱在于力，万古胜负在于理”不仅是对历史经验的高度概括，也是对未来发展的深刻预见。它提醒我们要重视内在的力量——即正义、智慧和勇气——因为这些品质将指引我们在复杂多变的世界中做出正确的选择，并引领我们走向更加光明的未来。</w:t>
      </w:r>
    </w:p>
    <w:p w14:paraId="2F706304" w14:textId="77777777" w:rsidR="002102D6" w:rsidRDefault="002102D6">
      <w:pPr>
        <w:rPr>
          <w:rFonts w:hint="eastAsia"/>
        </w:rPr>
      </w:pPr>
    </w:p>
    <w:p w14:paraId="001756D1" w14:textId="77777777" w:rsidR="002102D6" w:rsidRDefault="002102D6">
      <w:pPr>
        <w:rPr>
          <w:rFonts w:hint="eastAsia"/>
        </w:rPr>
      </w:pPr>
    </w:p>
    <w:p w14:paraId="76921BA7" w14:textId="77777777" w:rsidR="002102D6" w:rsidRDefault="002102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8109B" w14:textId="1A6A2ECD" w:rsidR="008C2387" w:rsidRDefault="008C2387"/>
    <w:sectPr w:rsidR="008C2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87"/>
    <w:rsid w:val="002102D6"/>
    <w:rsid w:val="002C4F04"/>
    <w:rsid w:val="008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FEA98-367B-4400-AAC1-19C93686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