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E5B9" w14:textId="77777777" w:rsidR="00F66CCF" w:rsidRDefault="00F66CCF">
      <w:pPr>
        <w:rPr>
          <w:rFonts w:hint="eastAsia"/>
        </w:rPr>
      </w:pPr>
    </w:p>
    <w:p w14:paraId="3BACC9A4" w14:textId="77777777" w:rsidR="00F66CCF" w:rsidRDefault="00F66CCF">
      <w:pPr>
        <w:rPr>
          <w:rFonts w:hint="eastAsia"/>
        </w:rPr>
      </w:pPr>
      <w:r>
        <w:rPr>
          <w:rFonts w:hint="eastAsia"/>
        </w:rPr>
        <w:tab/>
        <w:t>强聒不舍词语解释</w:t>
      </w:r>
    </w:p>
    <w:p w14:paraId="68FAB8A5" w14:textId="77777777" w:rsidR="00F66CCF" w:rsidRDefault="00F66CCF">
      <w:pPr>
        <w:rPr>
          <w:rFonts w:hint="eastAsia"/>
        </w:rPr>
      </w:pPr>
    </w:p>
    <w:p w14:paraId="5AF6A216" w14:textId="77777777" w:rsidR="00F66CCF" w:rsidRDefault="00F66CCF">
      <w:pPr>
        <w:rPr>
          <w:rFonts w:hint="eastAsia"/>
        </w:rPr>
      </w:pPr>
    </w:p>
    <w:p w14:paraId="34A4E19B" w14:textId="77777777" w:rsidR="00F66CCF" w:rsidRDefault="00F66CCF">
      <w:pPr>
        <w:rPr>
          <w:rFonts w:hint="eastAsia"/>
        </w:rPr>
      </w:pPr>
      <w:r>
        <w:rPr>
          <w:rFonts w:hint="eastAsia"/>
        </w:rPr>
        <w:tab/>
        <w:t>“强聒不舍”是一个汉语成语，其字面含义为坚持不断地说话或絮叨个不停，即便对方已经不愿意听或者不感兴趣也继续说下去。这个成语出自《庄子·齐物论》，原意用来形容人说话啰嗦，不顾及听众的感受，强行灌输自己的观点或想法。</w:t>
      </w:r>
    </w:p>
    <w:p w14:paraId="3C8FE054" w14:textId="77777777" w:rsidR="00F66CCF" w:rsidRDefault="00F66CCF">
      <w:pPr>
        <w:rPr>
          <w:rFonts w:hint="eastAsia"/>
        </w:rPr>
      </w:pPr>
    </w:p>
    <w:p w14:paraId="1DC81652" w14:textId="77777777" w:rsidR="00F66CCF" w:rsidRDefault="00F66CCF">
      <w:pPr>
        <w:rPr>
          <w:rFonts w:hint="eastAsia"/>
        </w:rPr>
      </w:pPr>
    </w:p>
    <w:p w14:paraId="3085898B" w14:textId="77777777" w:rsidR="00F66CCF" w:rsidRDefault="00F66CCF">
      <w:pPr>
        <w:rPr>
          <w:rFonts w:hint="eastAsia"/>
        </w:rPr>
      </w:pPr>
    </w:p>
    <w:p w14:paraId="5B97C261" w14:textId="77777777" w:rsidR="00F66CCF" w:rsidRDefault="00F66CCF">
      <w:pPr>
        <w:rPr>
          <w:rFonts w:hint="eastAsia"/>
        </w:rPr>
      </w:pPr>
      <w:r>
        <w:rPr>
          <w:rFonts w:hint="eastAsia"/>
        </w:rPr>
        <w:tab/>
        <w:t>成语的结构分析</w:t>
      </w:r>
    </w:p>
    <w:p w14:paraId="39270224" w14:textId="77777777" w:rsidR="00F66CCF" w:rsidRDefault="00F66CCF">
      <w:pPr>
        <w:rPr>
          <w:rFonts w:hint="eastAsia"/>
        </w:rPr>
      </w:pPr>
    </w:p>
    <w:p w14:paraId="5166D24D" w14:textId="77777777" w:rsidR="00F66CCF" w:rsidRDefault="00F66CCF">
      <w:pPr>
        <w:rPr>
          <w:rFonts w:hint="eastAsia"/>
        </w:rPr>
      </w:pPr>
    </w:p>
    <w:p w14:paraId="4A9EFBC5" w14:textId="77777777" w:rsidR="00F66CCF" w:rsidRDefault="00F66CCF">
      <w:pPr>
        <w:rPr>
          <w:rFonts w:hint="eastAsia"/>
        </w:rPr>
      </w:pPr>
      <w:r>
        <w:rPr>
          <w:rFonts w:hint="eastAsia"/>
        </w:rPr>
        <w:tab/>
        <w:t>“强聒不舍”由四个字组成，每个字都有其特定的意义。“强”意味着强迫、强行；“聒”有吵闹、喧哗的意思，在这里特指说话；“不”是否定词；“舍”是放弃、停止。合在一起，就形成了一个形象生动的成语，用来描述那些喜欢喋喋不休、不断重复自己观点的人。</w:t>
      </w:r>
    </w:p>
    <w:p w14:paraId="7D6CAC95" w14:textId="77777777" w:rsidR="00F66CCF" w:rsidRDefault="00F66CCF">
      <w:pPr>
        <w:rPr>
          <w:rFonts w:hint="eastAsia"/>
        </w:rPr>
      </w:pPr>
    </w:p>
    <w:p w14:paraId="3C299BE9" w14:textId="77777777" w:rsidR="00F66CCF" w:rsidRDefault="00F66CCF">
      <w:pPr>
        <w:rPr>
          <w:rFonts w:hint="eastAsia"/>
        </w:rPr>
      </w:pPr>
    </w:p>
    <w:p w14:paraId="2810973C" w14:textId="77777777" w:rsidR="00F66CCF" w:rsidRDefault="00F66CCF">
      <w:pPr>
        <w:rPr>
          <w:rFonts w:hint="eastAsia"/>
        </w:rPr>
      </w:pPr>
    </w:p>
    <w:p w14:paraId="0A74EBF0" w14:textId="77777777" w:rsidR="00F66CCF" w:rsidRDefault="00F66CCF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11EE29D6" w14:textId="77777777" w:rsidR="00F66CCF" w:rsidRDefault="00F66CCF">
      <w:pPr>
        <w:rPr>
          <w:rFonts w:hint="eastAsia"/>
        </w:rPr>
      </w:pPr>
    </w:p>
    <w:p w14:paraId="21C83644" w14:textId="77777777" w:rsidR="00F66CCF" w:rsidRDefault="00F66CCF">
      <w:pPr>
        <w:rPr>
          <w:rFonts w:hint="eastAsia"/>
        </w:rPr>
      </w:pPr>
    </w:p>
    <w:p w14:paraId="7807F37C" w14:textId="77777777" w:rsidR="00F66CCF" w:rsidRDefault="00F66CCF">
      <w:pPr>
        <w:rPr>
          <w:rFonts w:hint="eastAsia"/>
        </w:rPr>
      </w:pPr>
      <w:r>
        <w:rPr>
          <w:rFonts w:hint="eastAsia"/>
        </w:rPr>
        <w:tab/>
        <w:t>在中国古代文化中，讲究的是“礼尚往来”、“言必信，行必果”，而“强聒不舍”的行为则被认为是缺乏礼貌和考虑的行为。《庄子》一书中，庄子借“强聒不舍”这一概念，批判了那种不顾他人感受，一味强加自己意志的行为，提倡人与人之间的交流应当建立在相互尊重的基础上。</w:t>
      </w:r>
    </w:p>
    <w:p w14:paraId="0CD431B6" w14:textId="77777777" w:rsidR="00F66CCF" w:rsidRDefault="00F66CCF">
      <w:pPr>
        <w:rPr>
          <w:rFonts w:hint="eastAsia"/>
        </w:rPr>
      </w:pPr>
    </w:p>
    <w:p w14:paraId="318065BA" w14:textId="77777777" w:rsidR="00F66CCF" w:rsidRDefault="00F66CCF">
      <w:pPr>
        <w:rPr>
          <w:rFonts w:hint="eastAsia"/>
        </w:rPr>
      </w:pPr>
    </w:p>
    <w:p w14:paraId="07DDAE66" w14:textId="77777777" w:rsidR="00F66CCF" w:rsidRDefault="00F66CCF">
      <w:pPr>
        <w:rPr>
          <w:rFonts w:hint="eastAsia"/>
        </w:rPr>
      </w:pPr>
    </w:p>
    <w:p w14:paraId="431AC9E2" w14:textId="77777777" w:rsidR="00F66CCF" w:rsidRDefault="00F66CCF">
      <w:pPr>
        <w:rPr>
          <w:rFonts w:hint="eastAsia"/>
        </w:rPr>
      </w:pPr>
      <w:r>
        <w:rPr>
          <w:rFonts w:hint="eastAsia"/>
        </w:rPr>
        <w:tab/>
        <w:t>成语的现代应用</w:t>
      </w:r>
    </w:p>
    <w:p w14:paraId="5595742E" w14:textId="77777777" w:rsidR="00F66CCF" w:rsidRDefault="00F66CCF">
      <w:pPr>
        <w:rPr>
          <w:rFonts w:hint="eastAsia"/>
        </w:rPr>
      </w:pPr>
    </w:p>
    <w:p w14:paraId="78A59D0A" w14:textId="77777777" w:rsidR="00F66CCF" w:rsidRDefault="00F66CCF">
      <w:pPr>
        <w:rPr>
          <w:rFonts w:hint="eastAsia"/>
        </w:rPr>
      </w:pPr>
    </w:p>
    <w:p w14:paraId="66442535" w14:textId="77777777" w:rsidR="00F66CCF" w:rsidRDefault="00F66CCF">
      <w:pPr>
        <w:rPr>
          <w:rFonts w:hint="eastAsia"/>
        </w:rPr>
      </w:pPr>
      <w:r>
        <w:rPr>
          <w:rFonts w:hint="eastAsia"/>
        </w:rPr>
        <w:tab/>
        <w:t>随着社会的发展，“强聒不舍”这一成语也被广泛应用于现代社会的各种场景之中。它不仅可以用来形容个人间的交流，如某人在会议中不断强调自己的观点，不顾其他人的感受；也可以用于描述媒体或广告中的过度宣传现象，即某些信息或广告被反复播放，让人感到厌烦。在网络社交平台上，某些用户频繁发布类似的信息，干扰他人的正常交流，也可以用“强聒不舍”来形容。</w:t>
      </w:r>
    </w:p>
    <w:p w14:paraId="422CC15E" w14:textId="77777777" w:rsidR="00F66CCF" w:rsidRDefault="00F66CCF">
      <w:pPr>
        <w:rPr>
          <w:rFonts w:hint="eastAsia"/>
        </w:rPr>
      </w:pPr>
    </w:p>
    <w:p w14:paraId="71C59B33" w14:textId="77777777" w:rsidR="00F66CCF" w:rsidRDefault="00F66CCF">
      <w:pPr>
        <w:rPr>
          <w:rFonts w:hint="eastAsia"/>
        </w:rPr>
      </w:pPr>
    </w:p>
    <w:p w14:paraId="5E905EF0" w14:textId="77777777" w:rsidR="00F66CCF" w:rsidRDefault="00F66CCF">
      <w:pPr>
        <w:rPr>
          <w:rFonts w:hint="eastAsia"/>
        </w:rPr>
      </w:pPr>
    </w:p>
    <w:p w14:paraId="33C5DFBD" w14:textId="77777777" w:rsidR="00F66CCF" w:rsidRDefault="00F66CCF">
      <w:pPr>
        <w:rPr>
          <w:rFonts w:hint="eastAsia"/>
        </w:rPr>
      </w:pPr>
      <w:r>
        <w:rPr>
          <w:rFonts w:hint="eastAsia"/>
        </w:rPr>
        <w:tab/>
        <w:t>成语的启示意义</w:t>
      </w:r>
    </w:p>
    <w:p w14:paraId="319C3EAF" w14:textId="77777777" w:rsidR="00F66CCF" w:rsidRDefault="00F66CCF">
      <w:pPr>
        <w:rPr>
          <w:rFonts w:hint="eastAsia"/>
        </w:rPr>
      </w:pPr>
    </w:p>
    <w:p w14:paraId="51FB470E" w14:textId="77777777" w:rsidR="00F66CCF" w:rsidRDefault="00F66CCF">
      <w:pPr>
        <w:rPr>
          <w:rFonts w:hint="eastAsia"/>
        </w:rPr>
      </w:pPr>
    </w:p>
    <w:p w14:paraId="011DABD6" w14:textId="77777777" w:rsidR="00F66CCF" w:rsidRDefault="00F66CCF">
      <w:pPr>
        <w:rPr>
          <w:rFonts w:hint="eastAsia"/>
        </w:rPr>
      </w:pPr>
      <w:r>
        <w:rPr>
          <w:rFonts w:hint="eastAsia"/>
        </w:rPr>
        <w:tab/>
        <w:t>“强聒不舍”提醒我们在与人交往时，应当注重沟通的艺术，学会倾听他人的意见和需求，而不是单方面地表达自己的观点。良好的沟通应该是双向的，既包括有效的表达，也包括耐心的倾听。通过这样的交流方式，可以更好地理解对方，促进双方关系的和谐发展。</w:t>
      </w:r>
    </w:p>
    <w:p w14:paraId="7B3274BF" w14:textId="77777777" w:rsidR="00F66CCF" w:rsidRDefault="00F66CCF">
      <w:pPr>
        <w:rPr>
          <w:rFonts w:hint="eastAsia"/>
        </w:rPr>
      </w:pPr>
    </w:p>
    <w:p w14:paraId="2E483C27" w14:textId="77777777" w:rsidR="00F66CCF" w:rsidRDefault="00F66CCF">
      <w:pPr>
        <w:rPr>
          <w:rFonts w:hint="eastAsia"/>
        </w:rPr>
      </w:pPr>
    </w:p>
    <w:p w14:paraId="26440488" w14:textId="77777777" w:rsidR="00F66CCF" w:rsidRDefault="00F66CCF">
      <w:pPr>
        <w:rPr>
          <w:rFonts w:hint="eastAsia"/>
        </w:rPr>
      </w:pPr>
    </w:p>
    <w:p w14:paraId="1E12F170" w14:textId="77777777" w:rsidR="00F66CCF" w:rsidRDefault="00F66C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27D1F3" w14:textId="77777777" w:rsidR="00F66CCF" w:rsidRDefault="00F66CCF">
      <w:pPr>
        <w:rPr>
          <w:rFonts w:hint="eastAsia"/>
        </w:rPr>
      </w:pPr>
    </w:p>
    <w:p w14:paraId="496574A6" w14:textId="77777777" w:rsidR="00F66CCF" w:rsidRDefault="00F66CCF">
      <w:pPr>
        <w:rPr>
          <w:rFonts w:hint="eastAsia"/>
        </w:rPr>
      </w:pPr>
    </w:p>
    <w:p w14:paraId="6F6786A6" w14:textId="77777777" w:rsidR="00F66CCF" w:rsidRDefault="00F66CCF">
      <w:pPr>
        <w:rPr>
          <w:rFonts w:hint="eastAsia"/>
        </w:rPr>
      </w:pPr>
      <w:r>
        <w:rPr>
          <w:rFonts w:hint="eastAsia"/>
        </w:rPr>
        <w:tab/>
        <w:t>“强聒不舍”不仅是一个形容词性的成语，更是一种值得我们深思的社会现象。在日常生活中，每个人都应该努力避免成为“强聒不舍”的人，而是学会如何恰当地表达自己，同时尊重他人的感受和权利。这样不仅能提升个人的交际能力，也能为构建更加和谐的社会环境贡献一份力量。</w:t>
      </w:r>
    </w:p>
    <w:p w14:paraId="74EBFEE8" w14:textId="77777777" w:rsidR="00F66CCF" w:rsidRDefault="00F66CCF">
      <w:pPr>
        <w:rPr>
          <w:rFonts w:hint="eastAsia"/>
        </w:rPr>
      </w:pPr>
    </w:p>
    <w:p w14:paraId="18CA322E" w14:textId="77777777" w:rsidR="00F66CCF" w:rsidRDefault="00F66CCF">
      <w:pPr>
        <w:rPr>
          <w:rFonts w:hint="eastAsia"/>
        </w:rPr>
      </w:pPr>
    </w:p>
    <w:p w14:paraId="688F7906" w14:textId="77777777" w:rsidR="00F66CCF" w:rsidRDefault="00F66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F38E6" w14:textId="1FF3D718" w:rsidR="00C67239" w:rsidRDefault="00C67239"/>
    <w:sectPr w:rsidR="00C67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39"/>
    <w:rsid w:val="008F70FE"/>
    <w:rsid w:val="00C67239"/>
    <w:rsid w:val="00F6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42E6D-720A-4F66-802E-BA62C036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