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8AC5E" w14:textId="77777777" w:rsidR="00213CD0" w:rsidRDefault="00213CD0">
      <w:pPr>
        <w:rPr>
          <w:rFonts w:hint="eastAsia"/>
        </w:rPr>
      </w:pPr>
      <w:r>
        <w:rPr>
          <w:rFonts w:hint="eastAsia"/>
        </w:rPr>
        <w:t>彝,这个字的拼音念什么</w:t>
      </w:r>
    </w:p>
    <w:p w14:paraId="497ECE6D" w14:textId="77777777" w:rsidR="00213CD0" w:rsidRDefault="00213CD0">
      <w:pPr>
        <w:rPr>
          <w:rFonts w:hint="eastAsia"/>
        </w:rPr>
      </w:pPr>
      <w:r>
        <w:rPr>
          <w:rFonts w:hint="eastAsia"/>
        </w:rPr>
        <w:t>“彝”字在汉语中的拼音是 yí。它是一个多义词，具有丰富的文化内涵和历史背景。在不同的语境中，“彝”可以指代不同的事物或概念，从古代的礼器到少数民族的名称，都与之相关联。</w:t>
      </w:r>
    </w:p>
    <w:p w14:paraId="4DB6729A" w14:textId="77777777" w:rsidR="00213CD0" w:rsidRDefault="00213CD0">
      <w:pPr>
        <w:rPr>
          <w:rFonts w:hint="eastAsia"/>
        </w:rPr>
      </w:pPr>
    </w:p>
    <w:p w14:paraId="10D54B70" w14:textId="77777777" w:rsidR="00213CD0" w:rsidRDefault="00213CD0">
      <w:pPr>
        <w:rPr>
          <w:rFonts w:hint="eastAsia"/>
        </w:rPr>
      </w:pPr>
      <w:r>
        <w:rPr>
          <w:rFonts w:hint="eastAsia"/>
        </w:rPr>
        <w:t>汉字起源与演变</w:t>
      </w:r>
    </w:p>
    <w:p w14:paraId="29D68789" w14:textId="77777777" w:rsidR="00213CD0" w:rsidRDefault="00213CD0">
      <w:pPr>
        <w:rPr>
          <w:rFonts w:hint="eastAsia"/>
        </w:rPr>
      </w:pPr>
      <w:r>
        <w:rPr>
          <w:rFonts w:hint="eastAsia"/>
        </w:rPr>
        <w:t>“彝”字最早见于商代甲骨文，其原始形态描绘了一种盛酒的青铜器，这种器物在祭祀和礼仪场合中扮演着重要角色。随着时代的变迁，汉字经历了多次演变，到了篆书、隶书等字体时，“彝”的形状逐渐简化，但依然保留了表示礼器的核心意义。到了现代简体字，“彝”字的构造已经与最初的象形文字大不相同，但它所承载的文化意义却未曾改变。</w:t>
      </w:r>
    </w:p>
    <w:p w14:paraId="5C474B0D" w14:textId="77777777" w:rsidR="00213CD0" w:rsidRDefault="00213CD0">
      <w:pPr>
        <w:rPr>
          <w:rFonts w:hint="eastAsia"/>
        </w:rPr>
      </w:pPr>
    </w:p>
    <w:p w14:paraId="31F1ADA2" w14:textId="77777777" w:rsidR="00213CD0" w:rsidRDefault="00213CD0">
      <w:pPr>
        <w:rPr>
          <w:rFonts w:hint="eastAsia"/>
        </w:rPr>
      </w:pPr>
      <w:r>
        <w:rPr>
          <w:rFonts w:hint="eastAsia"/>
        </w:rPr>
        <w:t>礼器与仪式的重要性</w:t>
      </w:r>
    </w:p>
    <w:p w14:paraId="30EF0C33" w14:textId="77777777" w:rsidR="00213CD0" w:rsidRDefault="00213CD0">
      <w:pPr>
        <w:rPr>
          <w:rFonts w:hint="eastAsia"/>
        </w:rPr>
      </w:pPr>
      <w:r>
        <w:rPr>
          <w:rFonts w:hint="eastAsia"/>
        </w:rPr>
        <w:t>在中国古代，“彝”作为礼器，是举行各种重要仪式不可或缺的一部分。这些礼器不仅是实用的容器，更是象征权力和地位的重要物品。在周朝时期，礼制达到了鼎盛，而“彝”作为礼器之一，成为了维护社会秩序和体现贵族身份的重要标志。通过“彝”和其他礼器的使用，人们表达了对祖先的敬意和对天地自然的敬畏。</w:t>
      </w:r>
    </w:p>
    <w:p w14:paraId="54074546" w14:textId="77777777" w:rsidR="00213CD0" w:rsidRDefault="00213CD0">
      <w:pPr>
        <w:rPr>
          <w:rFonts w:hint="eastAsia"/>
        </w:rPr>
      </w:pPr>
    </w:p>
    <w:p w14:paraId="3C9AAB4F" w14:textId="77777777" w:rsidR="00213CD0" w:rsidRDefault="00213CD0">
      <w:pPr>
        <w:rPr>
          <w:rFonts w:hint="eastAsia"/>
        </w:rPr>
      </w:pPr>
      <w:r>
        <w:rPr>
          <w:rFonts w:hint="eastAsia"/>
        </w:rPr>
        <w:t>少数民族的文化象征</w:t>
      </w:r>
    </w:p>
    <w:p w14:paraId="43698787" w14:textId="77777777" w:rsidR="00213CD0" w:rsidRDefault="00213CD0">
      <w:pPr>
        <w:rPr>
          <w:rFonts w:hint="eastAsia"/>
        </w:rPr>
      </w:pPr>
      <w:r>
        <w:rPr>
          <w:rFonts w:hint="eastAsia"/>
        </w:rPr>
        <w:t>除了作为礼器的含义外，“彝”还是中国西南地区一个古老民族——彝族的族名。彝族拥有悠久的历史和灿烂的文化，是中国56个民族之一。彝族人民以其独特的语言、服饰、音乐舞蹈和传统节日而闻名。彝族的语言属于汉藏语系藏缅语族，他们有着自己的一套文字系统，称为彝文。彝族的传统服饰色彩鲜艳，图案精美，体现了彝族人民对美的追求和对生活的热爱。</w:t>
      </w:r>
    </w:p>
    <w:p w14:paraId="6F29AD57" w14:textId="77777777" w:rsidR="00213CD0" w:rsidRDefault="00213CD0">
      <w:pPr>
        <w:rPr>
          <w:rFonts w:hint="eastAsia"/>
        </w:rPr>
      </w:pPr>
    </w:p>
    <w:p w14:paraId="6D66939A" w14:textId="77777777" w:rsidR="00213CD0" w:rsidRDefault="00213CD0">
      <w:pPr>
        <w:rPr>
          <w:rFonts w:hint="eastAsia"/>
        </w:rPr>
      </w:pPr>
      <w:r>
        <w:rPr>
          <w:rFonts w:hint="eastAsia"/>
        </w:rPr>
        <w:t>现代生活中的“彝”</w:t>
      </w:r>
    </w:p>
    <w:p w14:paraId="717A5BBF" w14:textId="77777777" w:rsidR="00213CD0" w:rsidRDefault="00213CD0">
      <w:pPr>
        <w:rPr>
          <w:rFonts w:hint="eastAsia"/>
        </w:rPr>
      </w:pPr>
      <w:r>
        <w:rPr>
          <w:rFonts w:hint="eastAsia"/>
        </w:rPr>
        <w:t>进入现代社会后，“彝”字虽然不再直接关联到古代的礼器，但它依然是连接过去与现在的桥梁。彝族文化在保护和发展传统文化的过程中，得到了国家和社会各界的支持。彝族的传统手工艺、歌舞表演以及特色美食等，都成为吸引游客的重要元素，促进了当地旅游业的发展。随着文化交流的日益频繁，彝族文化也逐渐走向世界，让更多的人了解并喜爱上这个充满魅力的民族。</w:t>
      </w:r>
    </w:p>
    <w:p w14:paraId="75F51873" w14:textId="77777777" w:rsidR="00213CD0" w:rsidRDefault="00213CD0">
      <w:pPr>
        <w:rPr>
          <w:rFonts w:hint="eastAsia"/>
        </w:rPr>
      </w:pPr>
    </w:p>
    <w:p w14:paraId="699EFB5C" w14:textId="77777777" w:rsidR="00213CD0" w:rsidRDefault="00213CD0">
      <w:pPr>
        <w:rPr>
          <w:rFonts w:hint="eastAsia"/>
        </w:rPr>
      </w:pPr>
      <w:r>
        <w:rPr>
          <w:rFonts w:hint="eastAsia"/>
        </w:rPr>
        <w:t>最后的总结</w:t>
      </w:r>
    </w:p>
    <w:p w14:paraId="7E0358E0" w14:textId="77777777" w:rsidR="00213CD0" w:rsidRDefault="00213CD0">
      <w:pPr>
        <w:rPr>
          <w:rFonts w:hint="eastAsia"/>
        </w:rPr>
      </w:pPr>
      <w:r>
        <w:rPr>
          <w:rFonts w:hint="eastAsia"/>
        </w:rPr>
        <w:t>“彝”字不仅仅是一个简单的汉字，它背后蕴含着深厚的历史文化底蕴。从古老的礼器到现代的民族文化，“彝”见证了中华民族的发展变迁，承载着无数先辈们的智慧结晶。我们应该珍惜这份文化遗产，让“彝”及其代表的文化得以传承下去，继续照亮未来的道路。</w:t>
      </w:r>
    </w:p>
    <w:p w14:paraId="724905D2" w14:textId="77777777" w:rsidR="00213CD0" w:rsidRDefault="00213CD0">
      <w:pPr>
        <w:rPr>
          <w:rFonts w:hint="eastAsia"/>
        </w:rPr>
      </w:pPr>
    </w:p>
    <w:p w14:paraId="72E0DB4F" w14:textId="77777777" w:rsidR="00213CD0" w:rsidRDefault="00213C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96E88" w14:textId="767147EA" w:rsidR="008D2917" w:rsidRDefault="008D2917"/>
    <w:sectPr w:rsidR="008D2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17"/>
    <w:rsid w:val="00213CD0"/>
    <w:rsid w:val="008D291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82512-58CB-4EAD-AEE5-8F6F9301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