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B081" w14:textId="77777777" w:rsidR="00C54EC7" w:rsidRDefault="00C54EC7">
      <w:pPr>
        <w:rPr>
          <w:rFonts w:hint="eastAsia"/>
        </w:rPr>
      </w:pPr>
      <w:r>
        <w:rPr>
          <w:rFonts w:hint="eastAsia"/>
        </w:rPr>
        <w:t>彝文819的拼音表：传承与创新的桥梁</w:t>
      </w:r>
    </w:p>
    <w:p w14:paraId="3ADEF152" w14:textId="77777777" w:rsidR="00C54EC7" w:rsidRDefault="00C54EC7">
      <w:pPr>
        <w:rPr>
          <w:rFonts w:hint="eastAsia"/>
        </w:rPr>
      </w:pPr>
      <w:r>
        <w:rPr>
          <w:rFonts w:hint="eastAsia"/>
        </w:rPr>
        <w:t>在多元文化的中国，彝族作为历史悠久的少数民族之一，其语言和文字有着独特的魅力。彝文，作为彝族文化的瑰宝，不仅承载着丰富的历史信息，也是研究古代社会、文化、宗教等多方面的重要资料。为了更好地保护和传承这一珍贵的文化遗产，同时促进彝语在现代社会中的使用和发展，彝文拼音化的工作显得尤为重要。</w:t>
      </w:r>
    </w:p>
    <w:p w14:paraId="4F9BD4B6" w14:textId="77777777" w:rsidR="00C54EC7" w:rsidRDefault="00C54EC7">
      <w:pPr>
        <w:rPr>
          <w:rFonts w:hint="eastAsia"/>
        </w:rPr>
      </w:pPr>
    </w:p>
    <w:p w14:paraId="252E0BD6" w14:textId="77777777" w:rsidR="00C54EC7" w:rsidRDefault="00C54EC7">
      <w:pPr>
        <w:rPr>
          <w:rFonts w:hint="eastAsia"/>
        </w:rPr>
      </w:pPr>
      <w:r>
        <w:rPr>
          <w:rFonts w:hint="eastAsia"/>
        </w:rPr>
        <w:t>拼音表的形成背景</w:t>
      </w:r>
    </w:p>
    <w:p w14:paraId="2DF6282F" w14:textId="77777777" w:rsidR="00C54EC7" w:rsidRDefault="00C54EC7">
      <w:pPr>
        <w:rPr>
          <w:rFonts w:hint="eastAsia"/>
        </w:rPr>
      </w:pPr>
      <w:r>
        <w:rPr>
          <w:rFonts w:hint="eastAsia"/>
        </w:rPr>
        <w:t>彝文拼音表的制定并非一蹴而就，而是经过了长期的研究和实践。自20世纪50年代起，政府和学者们便开始关注如何将传统的彝文进行科学的整理和规范。随着社会的进步和技术的发展，特别是计算机技术的应用，对彝文进行编码和拼音化的需求日益迫切。这不仅有助于彝族人民学习本民族的语言文字，也便于非彝族人了解和学习彝语，促进了民族间的交流和融合。</w:t>
      </w:r>
    </w:p>
    <w:p w14:paraId="0C20E070" w14:textId="77777777" w:rsidR="00C54EC7" w:rsidRDefault="00C54EC7">
      <w:pPr>
        <w:rPr>
          <w:rFonts w:hint="eastAsia"/>
        </w:rPr>
      </w:pPr>
    </w:p>
    <w:p w14:paraId="40866740" w14:textId="77777777" w:rsidR="00C54EC7" w:rsidRDefault="00C54EC7">
      <w:pPr>
        <w:rPr>
          <w:rFonts w:hint="eastAsia"/>
        </w:rPr>
      </w:pPr>
      <w:r>
        <w:rPr>
          <w:rFonts w:hint="eastAsia"/>
        </w:rPr>
        <w:t>拼音表的内容概述</w:t>
      </w:r>
    </w:p>
    <w:p w14:paraId="1FB5E2DC" w14:textId="77777777" w:rsidR="00C54EC7" w:rsidRDefault="00C54EC7">
      <w:pPr>
        <w:rPr>
          <w:rFonts w:hint="eastAsia"/>
        </w:rPr>
      </w:pPr>
      <w:r>
        <w:rPr>
          <w:rFonts w:hint="eastAsia"/>
        </w:rPr>
        <w:t>彝文819的拼音表涵盖了彝文的基本字母、声母、韵母以及声调符号。它采用了一套基于拉丁字母的拼写系统，每个彝文字母都对应有相应的拼音表示，使得彝文能够以拼音的形式被书写和读出。这种拼音化的处理方式既保留了彝文原有的音韵特点，又符合现代汉语拼音的习惯，方便人们学习和记忆。拼音表还特别标注了彝文特有的声调变化，通过不同的符号来表示升调、降调和平调，准确地反映了彝语的语音特征。</w:t>
      </w:r>
    </w:p>
    <w:p w14:paraId="128EDFC0" w14:textId="77777777" w:rsidR="00C54EC7" w:rsidRDefault="00C54EC7">
      <w:pPr>
        <w:rPr>
          <w:rFonts w:hint="eastAsia"/>
        </w:rPr>
      </w:pPr>
    </w:p>
    <w:p w14:paraId="1091ABCD" w14:textId="77777777" w:rsidR="00C54EC7" w:rsidRDefault="00C54EC7">
      <w:pPr>
        <w:rPr>
          <w:rFonts w:hint="eastAsia"/>
        </w:rPr>
      </w:pPr>
      <w:r>
        <w:rPr>
          <w:rFonts w:hint="eastAsia"/>
        </w:rPr>
        <w:t>拼音表的实际应用</w:t>
      </w:r>
    </w:p>
    <w:p w14:paraId="0D08DE71" w14:textId="77777777" w:rsidR="00C54EC7" w:rsidRDefault="00C54EC7">
      <w:pPr>
        <w:rPr>
          <w:rFonts w:hint="eastAsia"/>
        </w:rPr>
      </w:pPr>
      <w:r>
        <w:rPr>
          <w:rFonts w:hint="eastAsia"/>
        </w:rPr>
        <w:t>彝文拼音表的推广和应用已经取得了显著成效。在学校教育中，拼音表成为教授彝语的基础工具，帮助学生正确发音和认读彝文。在出版领域，许多彝文书籍、教材和文献都采用了拼音注释，增强了可读性和普及性。在信息技术的支持下，拼音输入法、电子词典等软件相继问世，极大地便利了彝文的数字化处理和网络传播。不仅如此，拼音表也为彝族地区的双语教育提供了有力支持，推动了当地教育事业的发展。</w:t>
      </w:r>
    </w:p>
    <w:p w14:paraId="45DE486E" w14:textId="77777777" w:rsidR="00C54EC7" w:rsidRDefault="00C54EC7">
      <w:pPr>
        <w:rPr>
          <w:rFonts w:hint="eastAsia"/>
        </w:rPr>
      </w:pPr>
    </w:p>
    <w:p w14:paraId="7CE0E17F" w14:textId="77777777" w:rsidR="00C54EC7" w:rsidRDefault="00C54EC7">
      <w:pPr>
        <w:rPr>
          <w:rFonts w:hint="eastAsia"/>
        </w:rPr>
      </w:pPr>
      <w:r>
        <w:rPr>
          <w:rFonts w:hint="eastAsia"/>
        </w:rPr>
        <w:t>未来展望</w:t>
      </w:r>
    </w:p>
    <w:p w14:paraId="532165DD" w14:textId="77777777" w:rsidR="00C54EC7" w:rsidRDefault="00C54EC7">
      <w:pPr>
        <w:rPr>
          <w:rFonts w:hint="eastAsia"/>
        </w:rPr>
      </w:pPr>
      <w:r>
        <w:rPr>
          <w:rFonts w:hint="eastAsia"/>
        </w:rPr>
        <w:t>随着时代的发展和社会的进步，彝文拼音表将继续发挥重要作用。一方面，它将进一步完善和优化，不断适应新的需求和挑战；另一方面，它也将与其他民族的文字拼音体系相互借鉴，共同推进我国多民族文字信息化建设。我们期待，在全社会的共同努力下，彝文拼音表能够为彝族文化的传承与发展注入新的活力，让这份古老而珍贵的文化遗产在新时代焕发出更加璀璨的光芒。</w:t>
      </w:r>
    </w:p>
    <w:p w14:paraId="1649B7B2" w14:textId="77777777" w:rsidR="00C54EC7" w:rsidRDefault="00C54EC7">
      <w:pPr>
        <w:rPr>
          <w:rFonts w:hint="eastAsia"/>
        </w:rPr>
      </w:pPr>
    </w:p>
    <w:p w14:paraId="46A439DA" w14:textId="77777777" w:rsidR="00C54EC7" w:rsidRDefault="00C5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AE810" w14:textId="2518E209" w:rsidR="001521D2" w:rsidRDefault="001521D2"/>
    <w:sectPr w:rsidR="0015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2"/>
    <w:rsid w:val="001521D2"/>
    <w:rsid w:val="00C54EC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AE0C-960D-43D1-8BB7-BED71398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